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3690C" w14:textId="7DC3F043" w:rsidR="005E366D" w:rsidRDefault="00C91E5F" w:rsidP="003B01D2">
      <w:pPr>
        <w:rPr>
          <w:rFonts w:cs="Arial"/>
          <w:b/>
          <w:szCs w:val="20"/>
        </w:rPr>
      </w:pPr>
      <w:r>
        <w:rPr>
          <w:rFonts w:cs="Arial"/>
          <w:b/>
          <w:szCs w:val="20"/>
        </w:rPr>
        <w:t xml:space="preserve"> 1 </w:t>
      </w:r>
      <w:r w:rsidR="004048A9">
        <w:rPr>
          <w:rFonts w:cs="Arial"/>
          <w:b/>
          <w:szCs w:val="20"/>
        </w:rPr>
        <w:t xml:space="preserve">October </w:t>
      </w:r>
      <w:r w:rsidR="009B57BF">
        <w:rPr>
          <w:rFonts w:cs="Arial"/>
          <w:b/>
          <w:szCs w:val="20"/>
        </w:rPr>
        <w:t>202</w:t>
      </w:r>
      <w:r w:rsidR="004048A9">
        <w:rPr>
          <w:rFonts w:cs="Arial"/>
          <w:b/>
          <w:szCs w:val="20"/>
        </w:rPr>
        <w:t>3</w:t>
      </w:r>
    </w:p>
    <w:p w14:paraId="42A1D158" w14:textId="365D95F2" w:rsidR="005E366D" w:rsidRPr="00053B6C" w:rsidRDefault="009B57BF" w:rsidP="005E366D">
      <w:pPr>
        <w:pStyle w:val="Heading1"/>
        <w:rPr>
          <w:rStyle w:val="Emphasis"/>
          <w:rFonts w:cs="Arial"/>
          <w:i w:val="0"/>
          <w:iCs w:val="0"/>
          <w:szCs w:val="20"/>
        </w:rPr>
      </w:pPr>
      <w:bookmarkStart w:id="0" w:name="_Returning_Officers’_Update"/>
      <w:bookmarkStart w:id="1" w:name="_Returning_Officers’_Memo"/>
      <w:bookmarkEnd w:id="0"/>
      <w:bookmarkEnd w:id="1"/>
      <w:r>
        <w:rPr>
          <w:rStyle w:val="Emphasis"/>
          <w:rFonts w:cs="Arial"/>
          <w:i w:val="0"/>
          <w:iCs w:val="0"/>
          <w:color w:val="00B2BA"/>
          <w:szCs w:val="20"/>
        </w:rPr>
        <w:t>202</w:t>
      </w:r>
      <w:r w:rsidR="004048A9">
        <w:rPr>
          <w:rStyle w:val="Emphasis"/>
          <w:rFonts w:cs="Arial"/>
          <w:i w:val="0"/>
          <w:iCs w:val="0"/>
          <w:color w:val="00B2BA"/>
          <w:szCs w:val="20"/>
        </w:rPr>
        <w:t>3</w:t>
      </w:r>
      <w:r w:rsidR="00053B6C" w:rsidRPr="00053B6C">
        <w:rPr>
          <w:rStyle w:val="Emphasis"/>
          <w:rFonts w:cs="Arial"/>
          <w:i w:val="0"/>
          <w:iCs w:val="0"/>
          <w:color w:val="00B2BA"/>
          <w:szCs w:val="20"/>
        </w:rPr>
        <w:t xml:space="preserve"> </w:t>
      </w:r>
      <w:r w:rsidR="004048A9">
        <w:rPr>
          <w:rStyle w:val="Emphasis"/>
          <w:rFonts w:cs="Arial"/>
          <w:i w:val="0"/>
          <w:iCs w:val="0"/>
          <w:color w:val="00B2BA"/>
          <w:szCs w:val="20"/>
        </w:rPr>
        <w:t>S</w:t>
      </w:r>
      <w:r w:rsidR="00853897">
        <w:rPr>
          <w:rStyle w:val="Emphasis"/>
          <w:rFonts w:cs="Arial"/>
          <w:i w:val="0"/>
          <w:iCs w:val="0"/>
          <w:color w:val="00B2BA"/>
          <w:szCs w:val="20"/>
        </w:rPr>
        <w:t xml:space="preserve">chool </w:t>
      </w:r>
      <w:r w:rsidR="004048A9">
        <w:rPr>
          <w:rStyle w:val="Emphasis"/>
          <w:rFonts w:cs="Arial"/>
          <w:i w:val="0"/>
          <w:iCs w:val="0"/>
          <w:color w:val="00B2BA"/>
          <w:szCs w:val="20"/>
        </w:rPr>
        <w:t>B</w:t>
      </w:r>
      <w:r w:rsidR="00853897">
        <w:rPr>
          <w:rStyle w:val="Emphasis"/>
          <w:rFonts w:cs="Arial"/>
          <w:i w:val="0"/>
          <w:iCs w:val="0"/>
          <w:color w:val="00B2BA"/>
          <w:szCs w:val="20"/>
        </w:rPr>
        <w:t>oard</w:t>
      </w:r>
      <w:r w:rsidR="00853897" w:rsidRPr="00053B6C">
        <w:rPr>
          <w:rStyle w:val="Emphasis"/>
          <w:rFonts w:cs="Arial"/>
          <w:i w:val="0"/>
          <w:iCs w:val="0"/>
          <w:color w:val="00B2BA"/>
          <w:szCs w:val="20"/>
        </w:rPr>
        <w:t xml:space="preserve"> </w:t>
      </w:r>
      <w:r w:rsidR="00745C80">
        <w:rPr>
          <w:rStyle w:val="Emphasis"/>
          <w:rFonts w:cs="Arial"/>
          <w:i w:val="0"/>
          <w:iCs w:val="0"/>
          <w:color w:val="00B2BA"/>
          <w:szCs w:val="20"/>
        </w:rPr>
        <w:t xml:space="preserve">Midterm Elections </w:t>
      </w:r>
      <w:r w:rsidR="00053B6C">
        <w:rPr>
          <w:rStyle w:val="Emphasis"/>
          <w:rFonts w:cs="Arial"/>
          <w:i w:val="0"/>
          <w:iCs w:val="0"/>
          <w:szCs w:val="20"/>
        </w:rPr>
        <w:br/>
      </w:r>
      <w:r w:rsidR="005E366D">
        <w:rPr>
          <w:rStyle w:val="Emphasis"/>
          <w:rFonts w:cs="Arial"/>
          <w:i w:val="0"/>
          <w:szCs w:val="20"/>
        </w:rPr>
        <w:t xml:space="preserve">Returning </w:t>
      </w:r>
      <w:r w:rsidR="002E6EC3">
        <w:rPr>
          <w:rStyle w:val="Emphasis"/>
          <w:rFonts w:cs="Arial"/>
          <w:i w:val="0"/>
          <w:szCs w:val="20"/>
        </w:rPr>
        <w:t xml:space="preserve">Officers’ </w:t>
      </w:r>
      <w:r w:rsidR="005E366D">
        <w:rPr>
          <w:rStyle w:val="Emphasis"/>
          <w:rFonts w:cs="Arial"/>
          <w:i w:val="0"/>
          <w:szCs w:val="20"/>
        </w:rPr>
        <w:t>Memo</w:t>
      </w:r>
      <w:r w:rsidR="00842265">
        <w:rPr>
          <w:rStyle w:val="Emphasis"/>
          <w:rFonts w:cs="Arial"/>
          <w:i w:val="0"/>
          <w:szCs w:val="20"/>
        </w:rPr>
        <w:t xml:space="preserve"> </w:t>
      </w:r>
      <w:r w:rsidR="00C0734C">
        <w:rPr>
          <w:rStyle w:val="Emphasis"/>
          <w:rFonts w:cs="Arial"/>
          <w:i w:val="0"/>
          <w:szCs w:val="20"/>
        </w:rPr>
        <w:t>4</w:t>
      </w:r>
    </w:p>
    <w:p w14:paraId="54E8EAAB" w14:textId="77777777" w:rsidR="003143BF" w:rsidRDefault="003143BF" w:rsidP="005E366D">
      <w:pPr>
        <w:rPr>
          <w:lang w:val="en-US"/>
        </w:rPr>
      </w:pPr>
    </w:p>
    <w:p w14:paraId="067F89D3" w14:textId="77777777" w:rsidR="005E366D" w:rsidRPr="00D238B4" w:rsidRDefault="00053B6C" w:rsidP="005E366D">
      <w:pPr>
        <w:rPr>
          <w:rFonts w:cs="Arial"/>
          <w:color w:val="202020"/>
          <w:sz w:val="10"/>
          <w:szCs w:val="20"/>
        </w:rPr>
      </w:pPr>
      <w:r>
        <w:rPr>
          <w:rFonts w:cs="Arial"/>
          <w:color w:val="202020"/>
          <w:szCs w:val="20"/>
        </w:rPr>
        <w:t>Kia ora,</w:t>
      </w:r>
    </w:p>
    <w:p w14:paraId="65D7261D" w14:textId="60A31F05" w:rsidR="00B401AC" w:rsidRPr="00AA717D" w:rsidRDefault="00B401AC" w:rsidP="00B401AC">
      <w:pPr>
        <w:rPr>
          <w:lang w:val="en-US"/>
        </w:rPr>
      </w:pPr>
      <w:r>
        <w:rPr>
          <w:lang w:val="en-US"/>
        </w:rPr>
        <w:t>If this is the first memo that you have received since registering as a Returning Officer for the 202</w:t>
      </w:r>
      <w:r w:rsidR="00745C80">
        <w:rPr>
          <w:lang w:val="en-US"/>
        </w:rPr>
        <w:t>3</w:t>
      </w:r>
      <w:r>
        <w:rPr>
          <w:lang w:val="en-US"/>
        </w:rPr>
        <w:t xml:space="preserve"> </w:t>
      </w:r>
      <w:r w:rsidR="00745C80">
        <w:rPr>
          <w:lang w:val="en-US"/>
        </w:rPr>
        <w:t>midterm</w:t>
      </w:r>
      <w:r>
        <w:rPr>
          <w:lang w:val="en-US"/>
        </w:rPr>
        <w:t xml:space="preserve"> elections</w:t>
      </w:r>
      <w:r w:rsidRPr="00BD6E71">
        <w:rPr>
          <w:lang w:val="en-US"/>
        </w:rPr>
        <w:t>,</w:t>
      </w:r>
      <w:r>
        <w:rPr>
          <w:lang w:val="en-US"/>
        </w:rPr>
        <w:t xml:space="preserve"> please read the previous memos on our </w:t>
      </w:r>
      <w:hyperlink r:id="rId11">
        <w:r w:rsidRPr="00BD6E71">
          <w:rPr>
            <w:rStyle w:val="Hyperlink"/>
            <w:lang w:val="en-US"/>
          </w:rPr>
          <w:t>school board election website</w:t>
        </w:r>
      </w:hyperlink>
      <w:r>
        <w:rPr>
          <w:lang w:val="en-US"/>
        </w:rPr>
        <w:t>.</w:t>
      </w:r>
    </w:p>
    <w:p w14:paraId="52E048F4" w14:textId="77777777" w:rsidR="00396440" w:rsidRDefault="00396440" w:rsidP="00396440">
      <w:pPr>
        <w:shd w:val="clear" w:color="auto" w:fill="FFFFFF" w:themeFill="background1"/>
        <w:spacing w:before="150" w:after="150"/>
        <w:rPr>
          <w:lang w:val="en-US"/>
        </w:rPr>
      </w:pPr>
      <w:r w:rsidRPr="4CB45830">
        <w:rPr>
          <w:lang w:val="en-US"/>
        </w:rPr>
        <w:t xml:space="preserve">In </w:t>
      </w:r>
      <w:hyperlink r:id="rId12" w:history="1">
        <w:r w:rsidRPr="00983983">
          <w:rPr>
            <w:rStyle w:val="Hyperlink"/>
            <w:lang w:val="en-US"/>
          </w:rPr>
          <w:t xml:space="preserve">memo </w:t>
        </w:r>
      </w:hyperlink>
      <w:r>
        <w:rPr>
          <w:rStyle w:val="Hyperlink"/>
          <w:lang w:val="en-US"/>
        </w:rPr>
        <w:t>3</w:t>
      </w:r>
      <w:r>
        <w:rPr>
          <w:lang w:val="en-US"/>
        </w:rPr>
        <w:t xml:space="preserve"> </w:t>
      </w:r>
      <w:r w:rsidRPr="4CB45830">
        <w:rPr>
          <w:lang w:val="en-US"/>
        </w:rPr>
        <w:t>we looked at:</w:t>
      </w:r>
    </w:p>
    <w:p w14:paraId="015B98B4" w14:textId="77777777" w:rsidR="00396440" w:rsidRDefault="00396440" w:rsidP="00396440">
      <w:pPr>
        <w:pStyle w:val="ListParagraph"/>
        <w:numPr>
          <w:ilvl w:val="0"/>
          <w:numId w:val="9"/>
        </w:numPr>
        <w:spacing w:after="0" w:line="276" w:lineRule="auto"/>
        <w:rPr>
          <w:rStyle w:val="Emphasis"/>
          <w:rFonts w:cs="Arial"/>
          <w:i w:val="0"/>
          <w:iCs w:val="0"/>
          <w:szCs w:val="20"/>
        </w:rPr>
      </w:pPr>
      <w:r>
        <w:rPr>
          <w:rStyle w:val="Emphasis"/>
          <w:rFonts w:cs="Arial"/>
          <w:i w:val="0"/>
          <w:iCs w:val="0"/>
          <w:szCs w:val="20"/>
        </w:rPr>
        <w:t>Updating your school’s election information on the school board election website</w:t>
      </w:r>
    </w:p>
    <w:p w14:paraId="31FDDF9F" w14:textId="77777777" w:rsidR="00396440" w:rsidRDefault="00396440" w:rsidP="00396440">
      <w:pPr>
        <w:pStyle w:val="ListParagraph"/>
        <w:numPr>
          <w:ilvl w:val="0"/>
          <w:numId w:val="9"/>
        </w:numPr>
        <w:spacing w:after="0" w:line="276" w:lineRule="auto"/>
        <w:rPr>
          <w:rStyle w:val="Emphasis"/>
          <w:rFonts w:cs="Arial"/>
          <w:i w:val="0"/>
          <w:iCs w:val="0"/>
          <w:szCs w:val="20"/>
        </w:rPr>
      </w:pPr>
      <w:r>
        <w:rPr>
          <w:rStyle w:val="Emphasis"/>
          <w:rFonts w:cs="Arial"/>
          <w:i w:val="0"/>
          <w:iCs w:val="0"/>
          <w:szCs w:val="20"/>
        </w:rPr>
        <w:t>Closing the electoral roll</w:t>
      </w:r>
    </w:p>
    <w:p w14:paraId="7378B35F" w14:textId="77777777" w:rsidR="00396440" w:rsidRDefault="00396440" w:rsidP="00396440">
      <w:pPr>
        <w:pStyle w:val="ListParagraph"/>
        <w:numPr>
          <w:ilvl w:val="0"/>
          <w:numId w:val="9"/>
        </w:numPr>
        <w:spacing w:after="0" w:line="276" w:lineRule="auto"/>
        <w:rPr>
          <w:rStyle w:val="Emphasis"/>
          <w:rFonts w:cs="Arial"/>
          <w:i w:val="0"/>
          <w:iCs w:val="0"/>
          <w:szCs w:val="20"/>
        </w:rPr>
      </w:pPr>
      <w:r>
        <w:rPr>
          <w:rStyle w:val="Emphasis"/>
          <w:rFonts w:cs="Arial"/>
          <w:i w:val="0"/>
          <w:iCs w:val="0"/>
          <w:szCs w:val="20"/>
        </w:rPr>
        <w:t>Supplementary roll</w:t>
      </w:r>
    </w:p>
    <w:p w14:paraId="633712FC" w14:textId="21C5A1A2" w:rsidR="00396440" w:rsidRPr="00396440" w:rsidRDefault="00396440" w:rsidP="00B401AC">
      <w:pPr>
        <w:pStyle w:val="ListParagraph"/>
        <w:numPr>
          <w:ilvl w:val="0"/>
          <w:numId w:val="9"/>
        </w:numPr>
        <w:spacing w:after="0" w:line="276" w:lineRule="auto"/>
        <w:rPr>
          <w:rStyle w:val="Emphasis"/>
          <w:rFonts w:cs="Arial"/>
          <w:i w:val="0"/>
          <w:iCs w:val="0"/>
          <w:szCs w:val="20"/>
        </w:rPr>
      </w:pPr>
      <w:r w:rsidRPr="19FB04D8">
        <w:rPr>
          <w:rStyle w:val="Emphasis"/>
          <w:rFonts w:cs="Arial"/>
          <w:i w:val="0"/>
          <w:iCs w:val="0"/>
        </w:rPr>
        <w:t>Valid nominations</w:t>
      </w:r>
    </w:p>
    <w:p w14:paraId="032A9AF9" w14:textId="77777777" w:rsidR="00396440" w:rsidRPr="00396440" w:rsidRDefault="00396440" w:rsidP="00396440">
      <w:pPr>
        <w:pStyle w:val="ListParagraph"/>
        <w:spacing w:after="0" w:line="276" w:lineRule="auto"/>
        <w:rPr>
          <w:rStyle w:val="Emphasis"/>
          <w:rFonts w:cs="Arial"/>
          <w:i w:val="0"/>
          <w:iCs w:val="0"/>
          <w:szCs w:val="20"/>
        </w:rPr>
      </w:pPr>
    </w:p>
    <w:p w14:paraId="09DE04CC" w14:textId="782FF781" w:rsidR="00AA717D" w:rsidRDefault="00AA717D" w:rsidP="00B401AC">
      <w:pPr>
        <w:rPr>
          <w:rStyle w:val="Emphasis"/>
          <w:rFonts w:cs="Arial"/>
          <w:i w:val="0"/>
          <w:iCs w:val="0"/>
          <w:szCs w:val="20"/>
        </w:rPr>
      </w:pPr>
      <w:r w:rsidRPr="00AA717D">
        <w:rPr>
          <w:rStyle w:val="Emphasis"/>
          <w:rFonts w:cs="Arial"/>
          <w:i w:val="0"/>
          <w:iCs w:val="0"/>
          <w:szCs w:val="20"/>
        </w:rPr>
        <w:t>This memo provides advice on:</w:t>
      </w:r>
    </w:p>
    <w:p w14:paraId="256ACCEB" w14:textId="77777777" w:rsidR="002F355F" w:rsidRDefault="002F355F" w:rsidP="002F355F">
      <w:pPr>
        <w:pStyle w:val="ListParagraph"/>
        <w:numPr>
          <w:ilvl w:val="0"/>
          <w:numId w:val="9"/>
        </w:numPr>
        <w:spacing w:after="0" w:line="276" w:lineRule="auto"/>
        <w:rPr>
          <w:rStyle w:val="Emphasis"/>
          <w:rFonts w:cs="Arial"/>
          <w:i w:val="0"/>
          <w:iCs w:val="0"/>
          <w:szCs w:val="20"/>
        </w:rPr>
      </w:pPr>
      <w:r>
        <w:rPr>
          <w:rStyle w:val="Emphasis"/>
          <w:rFonts w:cs="Arial"/>
          <w:i w:val="0"/>
          <w:iCs w:val="0"/>
          <w:szCs w:val="20"/>
        </w:rPr>
        <w:t>Nomination updates</w:t>
      </w:r>
    </w:p>
    <w:p w14:paraId="0D441FCD" w14:textId="77777777" w:rsidR="002F355F" w:rsidRDefault="002F355F" w:rsidP="002F355F">
      <w:pPr>
        <w:pStyle w:val="ListParagraph"/>
        <w:numPr>
          <w:ilvl w:val="0"/>
          <w:numId w:val="9"/>
        </w:numPr>
        <w:spacing w:after="0" w:line="276" w:lineRule="auto"/>
        <w:rPr>
          <w:rStyle w:val="Emphasis"/>
          <w:rFonts w:cs="Arial"/>
          <w:i w:val="0"/>
          <w:iCs w:val="0"/>
          <w:szCs w:val="20"/>
        </w:rPr>
      </w:pPr>
      <w:r>
        <w:rPr>
          <w:rStyle w:val="Emphasis"/>
          <w:rFonts w:cs="Arial"/>
          <w:i w:val="0"/>
          <w:iCs w:val="0"/>
          <w:szCs w:val="20"/>
        </w:rPr>
        <w:t>Displaying the nominations</w:t>
      </w:r>
    </w:p>
    <w:p w14:paraId="0984B971" w14:textId="77777777" w:rsidR="002F355F" w:rsidRDefault="002F355F" w:rsidP="002F355F">
      <w:pPr>
        <w:pStyle w:val="ListParagraph"/>
        <w:numPr>
          <w:ilvl w:val="0"/>
          <w:numId w:val="9"/>
        </w:numPr>
        <w:spacing w:after="0" w:line="276" w:lineRule="auto"/>
        <w:rPr>
          <w:rStyle w:val="Emphasis"/>
          <w:rFonts w:cs="Arial"/>
          <w:i w:val="0"/>
          <w:iCs w:val="0"/>
          <w:szCs w:val="20"/>
        </w:rPr>
      </w:pPr>
      <w:r>
        <w:rPr>
          <w:rStyle w:val="Emphasis"/>
          <w:rFonts w:cs="Arial"/>
          <w:i w:val="0"/>
          <w:iCs w:val="0"/>
          <w:szCs w:val="20"/>
        </w:rPr>
        <w:t>Candidate statements</w:t>
      </w:r>
    </w:p>
    <w:p w14:paraId="58FA395C" w14:textId="77777777" w:rsidR="002F355F" w:rsidRDefault="002F355F" w:rsidP="002F355F">
      <w:pPr>
        <w:pStyle w:val="ListParagraph"/>
        <w:numPr>
          <w:ilvl w:val="0"/>
          <w:numId w:val="9"/>
        </w:numPr>
        <w:spacing w:after="0" w:line="276" w:lineRule="auto"/>
        <w:rPr>
          <w:rStyle w:val="Emphasis"/>
          <w:rFonts w:cs="Arial"/>
          <w:i w:val="0"/>
          <w:iCs w:val="0"/>
          <w:szCs w:val="20"/>
        </w:rPr>
      </w:pPr>
      <w:r>
        <w:rPr>
          <w:rStyle w:val="Emphasis"/>
          <w:rFonts w:cs="Arial"/>
          <w:i w:val="0"/>
          <w:iCs w:val="0"/>
          <w:szCs w:val="20"/>
        </w:rPr>
        <w:t>Valid nominations</w:t>
      </w:r>
    </w:p>
    <w:p w14:paraId="12775ABD" w14:textId="77777777" w:rsidR="002F355F" w:rsidRDefault="002F355F" w:rsidP="002F355F">
      <w:pPr>
        <w:pStyle w:val="ListParagraph"/>
        <w:numPr>
          <w:ilvl w:val="0"/>
          <w:numId w:val="9"/>
        </w:numPr>
        <w:spacing w:after="0" w:line="276" w:lineRule="auto"/>
        <w:rPr>
          <w:rStyle w:val="Emphasis"/>
          <w:rFonts w:cs="Arial"/>
          <w:i w:val="0"/>
          <w:iCs w:val="0"/>
          <w:szCs w:val="20"/>
        </w:rPr>
      </w:pPr>
      <w:r>
        <w:rPr>
          <w:rStyle w:val="Emphasis"/>
          <w:rFonts w:cs="Arial"/>
          <w:i w:val="0"/>
          <w:iCs w:val="0"/>
          <w:szCs w:val="20"/>
        </w:rPr>
        <w:t>Closing nominations</w:t>
      </w:r>
    </w:p>
    <w:p w14:paraId="07E0AFBF" w14:textId="77777777" w:rsidR="002F355F" w:rsidRDefault="002F355F" w:rsidP="002F355F">
      <w:pPr>
        <w:pStyle w:val="ListParagraph"/>
        <w:numPr>
          <w:ilvl w:val="0"/>
          <w:numId w:val="9"/>
        </w:numPr>
        <w:spacing w:after="0" w:line="276" w:lineRule="auto"/>
        <w:rPr>
          <w:rStyle w:val="Emphasis"/>
          <w:rFonts w:cs="Arial"/>
          <w:i w:val="0"/>
          <w:iCs w:val="0"/>
          <w:szCs w:val="20"/>
        </w:rPr>
      </w:pPr>
      <w:r>
        <w:rPr>
          <w:rStyle w:val="Emphasis"/>
          <w:rFonts w:cs="Arial"/>
          <w:i w:val="0"/>
          <w:iCs w:val="0"/>
          <w:szCs w:val="20"/>
        </w:rPr>
        <w:t>Concerns about insufficient nominations</w:t>
      </w:r>
    </w:p>
    <w:p w14:paraId="51C2F6DF" w14:textId="77777777" w:rsidR="002F355F" w:rsidRDefault="002F355F" w:rsidP="00B401AC">
      <w:pPr>
        <w:rPr>
          <w:rStyle w:val="Emphasis"/>
          <w:rFonts w:cs="Arial"/>
          <w:i w:val="0"/>
          <w:iCs w:val="0"/>
          <w:szCs w:val="20"/>
        </w:rPr>
      </w:pPr>
    </w:p>
    <w:p w14:paraId="3F85A39A" w14:textId="77777777" w:rsidR="006C5821" w:rsidRPr="003E36B5" w:rsidRDefault="006C5821" w:rsidP="006C5821">
      <w:pPr>
        <w:rPr>
          <w:rFonts w:cs="Arial"/>
          <w:b/>
          <w:bCs/>
          <w:color w:val="202020"/>
          <w:szCs w:val="20"/>
        </w:rPr>
      </w:pPr>
      <w:r>
        <w:rPr>
          <w:rFonts w:cs="Arial"/>
          <w:b/>
          <w:bCs/>
          <w:color w:val="202020"/>
          <w:szCs w:val="20"/>
        </w:rPr>
        <w:t>Nomination updates</w:t>
      </w:r>
    </w:p>
    <w:p w14:paraId="04E21594" w14:textId="2244DA92" w:rsidR="006C5821" w:rsidRDefault="006C5821" w:rsidP="006C5821">
      <w:pPr>
        <w:rPr>
          <w:rStyle w:val="Hyperlink"/>
          <w:rFonts w:cs="Arial"/>
        </w:rPr>
      </w:pPr>
      <w:r w:rsidRPr="00BD6E71">
        <w:rPr>
          <w:rFonts w:cs="Arial"/>
          <w:color w:val="202020"/>
        </w:rPr>
        <w:t xml:space="preserve">It is important that you continually update the number of valid nominations received on the </w:t>
      </w:r>
      <w:hyperlink r:id="rId13">
        <w:r w:rsidRPr="00BD6E71">
          <w:rPr>
            <w:rStyle w:val="Hyperlink"/>
            <w:rFonts w:cs="Arial"/>
          </w:rPr>
          <w:t>school board election website</w:t>
        </w:r>
      </w:hyperlink>
      <w:r w:rsidR="00A86025">
        <w:rPr>
          <w:rStyle w:val="Hyperlink"/>
          <w:rFonts w:cs="Arial"/>
        </w:rPr>
        <w:t>:</w:t>
      </w:r>
    </w:p>
    <w:p w14:paraId="7EF3C1BB" w14:textId="59DEF817" w:rsidR="00A86025" w:rsidRDefault="00A86025" w:rsidP="00A86025">
      <w:pPr>
        <w:pStyle w:val="ListParagraph"/>
        <w:numPr>
          <w:ilvl w:val="0"/>
          <w:numId w:val="16"/>
        </w:numPr>
        <w:rPr>
          <w:rFonts w:cs="Arial"/>
          <w:color w:val="202020"/>
        </w:rPr>
      </w:pPr>
      <w:r>
        <w:rPr>
          <w:rFonts w:cs="Arial"/>
          <w:color w:val="202020"/>
        </w:rPr>
        <w:t>Enter your RO ID Number</w:t>
      </w:r>
    </w:p>
    <w:p w14:paraId="518DE824" w14:textId="2D708491" w:rsidR="003133A5" w:rsidRDefault="003133A5" w:rsidP="00A86025">
      <w:pPr>
        <w:pStyle w:val="ListParagraph"/>
        <w:numPr>
          <w:ilvl w:val="0"/>
          <w:numId w:val="16"/>
        </w:numPr>
        <w:rPr>
          <w:rFonts w:cs="Arial"/>
          <w:color w:val="202020"/>
        </w:rPr>
      </w:pPr>
      <w:r>
        <w:rPr>
          <w:rFonts w:cs="Arial"/>
          <w:color w:val="202020"/>
        </w:rPr>
        <w:t>Click Submit</w:t>
      </w:r>
    </w:p>
    <w:p w14:paraId="4F43D1DD" w14:textId="21A6ECA7" w:rsidR="003133A5" w:rsidRDefault="003133A5" w:rsidP="00A86025">
      <w:pPr>
        <w:pStyle w:val="ListParagraph"/>
        <w:numPr>
          <w:ilvl w:val="0"/>
          <w:numId w:val="16"/>
        </w:numPr>
        <w:rPr>
          <w:rFonts w:cs="Arial"/>
          <w:color w:val="202020"/>
        </w:rPr>
      </w:pPr>
      <w:r>
        <w:rPr>
          <w:rFonts w:cs="Arial"/>
          <w:color w:val="202020"/>
        </w:rPr>
        <w:t xml:space="preserve">Enter the number of nominations </w:t>
      </w:r>
      <w:r w:rsidR="00B82FF2">
        <w:rPr>
          <w:rFonts w:cs="Arial"/>
          <w:color w:val="202020"/>
        </w:rPr>
        <w:t>received.</w:t>
      </w:r>
    </w:p>
    <w:p w14:paraId="743FE336" w14:textId="0C6D3A7F" w:rsidR="003133A5" w:rsidRDefault="003133A5" w:rsidP="00A86025">
      <w:pPr>
        <w:pStyle w:val="ListParagraph"/>
        <w:numPr>
          <w:ilvl w:val="0"/>
          <w:numId w:val="16"/>
        </w:numPr>
        <w:rPr>
          <w:rFonts w:cs="Arial"/>
          <w:color w:val="202020"/>
        </w:rPr>
      </w:pPr>
      <w:r>
        <w:rPr>
          <w:rFonts w:cs="Arial"/>
          <w:color w:val="202020"/>
        </w:rPr>
        <w:t xml:space="preserve">Click </w:t>
      </w:r>
      <w:r w:rsidR="00B82FF2">
        <w:rPr>
          <w:rFonts w:cs="Arial"/>
          <w:color w:val="202020"/>
        </w:rPr>
        <w:t>update.</w:t>
      </w:r>
    </w:p>
    <w:p w14:paraId="0E46B1B2" w14:textId="2EC1560F" w:rsidR="00B82FF2" w:rsidRPr="00A86025" w:rsidRDefault="00B82FF2" w:rsidP="00A86025">
      <w:pPr>
        <w:pStyle w:val="ListParagraph"/>
        <w:numPr>
          <w:ilvl w:val="0"/>
          <w:numId w:val="16"/>
        </w:numPr>
        <w:rPr>
          <w:rFonts w:cs="Arial"/>
          <w:color w:val="202020"/>
        </w:rPr>
      </w:pPr>
      <w:r>
        <w:rPr>
          <w:rFonts w:cs="Arial"/>
          <w:color w:val="202020"/>
        </w:rPr>
        <w:t>Make sure you see the message:</w:t>
      </w:r>
      <w:r w:rsidR="005A4F31">
        <w:rPr>
          <w:rFonts w:cs="Arial"/>
          <w:color w:val="202020"/>
        </w:rPr>
        <w:t xml:space="preserve"> The record has been saved successfully.</w:t>
      </w:r>
    </w:p>
    <w:p w14:paraId="70627EF1" w14:textId="02FC951B" w:rsidR="006C5821" w:rsidRDefault="006C5821" w:rsidP="006C5821">
      <w:pPr>
        <w:rPr>
          <w:rFonts w:cs="Arial"/>
          <w:color w:val="202020"/>
        </w:rPr>
      </w:pPr>
      <w:r w:rsidRPr="00BD6E71">
        <w:rPr>
          <w:rFonts w:cs="Arial"/>
          <w:color w:val="202020"/>
        </w:rPr>
        <w:t xml:space="preserve">You should also regularly update your </w:t>
      </w:r>
      <w:r w:rsidR="001E692E" w:rsidRPr="00BD6E71">
        <w:rPr>
          <w:rFonts w:cs="Arial"/>
          <w:color w:val="202020"/>
        </w:rPr>
        <w:t>board’s Presiding Member</w:t>
      </w:r>
      <w:r w:rsidRPr="00BD6E71">
        <w:rPr>
          <w:rFonts w:cs="Arial"/>
          <w:color w:val="202020"/>
        </w:rPr>
        <w:t xml:space="preserve"> on the number of nominations received for</w:t>
      </w:r>
      <w:r w:rsidR="00745C80">
        <w:rPr>
          <w:rFonts w:cs="Arial"/>
          <w:color w:val="202020"/>
        </w:rPr>
        <w:t xml:space="preserve"> </w:t>
      </w:r>
      <w:r w:rsidR="000810DF">
        <w:rPr>
          <w:rFonts w:cs="Arial"/>
          <w:color w:val="202020"/>
        </w:rPr>
        <w:t xml:space="preserve">the </w:t>
      </w:r>
      <w:r w:rsidR="000810DF" w:rsidRPr="00BD6E71">
        <w:rPr>
          <w:rFonts w:cs="Arial"/>
          <w:color w:val="202020"/>
        </w:rPr>
        <w:t>parent</w:t>
      </w:r>
      <w:r w:rsidR="00745C80">
        <w:rPr>
          <w:rFonts w:cs="Arial"/>
          <w:color w:val="202020"/>
        </w:rPr>
        <w:t xml:space="preserve"> </w:t>
      </w:r>
      <w:r w:rsidRPr="00BD6E71">
        <w:rPr>
          <w:rFonts w:cs="Arial"/>
          <w:color w:val="202020"/>
        </w:rPr>
        <w:t xml:space="preserve">elections. If it looks like your school will not receive enough nominations to fill the positions available, then this is the time for the board to </w:t>
      </w:r>
      <w:r w:rsidR="000810DF" w:rsidRPr="00BD6E71">
        <w:rPr>
          <w:rFonts w:cs="Arial"/>
          <w:color w:val="202020"/>
        </w:rPr>
        <w:t>act</w:t>
      </w:r>
      <w:r w:rsidRPr="00BD6E71">
        <w:rPr>
          <w:rFonts w:cs="Arial"/>
          <w:color w:val="202020"/>
        </w:rPr>
        <w:t xml:space="preserve"> and encourage more nominations.</w:t>
      </w:r>
    </w:p>
    <w:p w14:paraId="37D00387" w14:textId="26F24425" w:rsidR="00927FCC" w:rsidRPr="0051581F" w:rsidRDefault="00927FCC" w:rsidP="006C5821">
      <w:pPr>
        <w:rPr>
          <w:rFonts w:cs="Arial"/>
          <w:b/>
          <w:bCs/>
          <w:color w:val="202020"/>
        </w:rPr>
      </w:pPr>
      <w:r w:rsidRPr="0051581F">
        <w:rPr>
          <w:rFonts w:cs="Arial"/>
          <w:b/>
          <w:bCs/>
          <w:color w:val="202020"/>
        </w:rPr>
        <w:t xml:space="preserve">Make sure that those </w:t>
      </w:r>
      <w:r w:rsidR="005A601C" w:rsidRPr="0051581F">
        <w:rPr>
          <w:rFonts w:cs="Arial"/>
          <w:b/>
          <w:bCs/>
          <w:color w:val="202020"/>
        </w:rPr>
        <w:t xml:space="preserve">midterm board members sitting on the board know they </w:t>
      </w:r>
      <w:proofErr w:type="gramStart"/>
      <w:r w:rsidR="005A601C" w:rsidRPr="0051581F">
        <w:rPr>
          <w:rFonts w:cs="Arial"/>
          <w:b/>
          <w:bCs/>
          <w:color w:val="202020"/>
        </w:rPr>
        <w:t>have to</w:t>
      </w:r>
      <w:proofErr w:type="gramEnd"/>
      <w:r w:rsidR="005A601C" w:rsidRPr="0051581F">
        <w:rPr>
          <w:rFonts w:cs="Arial"/>
          <w:b/>
          <w:bCs/>
          <w:color w:val="202020"/>
        </w:rPr>
        <w:t xml:space="preserve"> </w:t>
      </w:r>
      <w:r w:rsidR="00396440">
        <w:rPr>
          <w:rFonts w:cs="Arial"/>
          <w:b/>
          <w:bCs/>
          <w:color w:val="202020"/>
        </w:rPr>
        <w:t>submit a</w:t>
      </w:r>
      <w:r w:rsidR="005A601C" w:rsidRPr="0051581F">
        <w:rPr>
          <w:rFonts w:cs="Arial"/>
          <w:b/>
          <w:bCs/>
          <w:color w:val="202020"/>
        </w:rPr>
        <w:t xml:space="preserve"> nomination if they wish to be on the board again</w:t>
      </w:r>
      <w:r w:rsidR="0051581F" w:rsidRPr="0051581F">
        <w:rPr>
          <w:rFonts w:cs="Arial"/>
          <w:b/>
          <w:bCs/>
          <w:color w:val="202020"/>
        </w:rPr>
        <w:t>.</w:t>
      </w:r>
    </w:p>
    <w:p w14:paraId="0DACDBE4" w14:textId="62F8768A" w:rsidR="006C5821" w:rsidRPr="003E36B5" w:rsidRDefault="006C5821" w:rsidP="006C5821">
      <w:pPr>
        <w:rPr>
          <w:rFonts w:cs="Arial"/>
          <w:color w:val="202020"/>
        </w:rPr>
      </w:pPr>
      <w:r w:rsidRPr="19FB04D8">
        <w:rPr>
          <w:rFonts w:cs="Arial"/>
          <w:color w:val="202020"/>
        </w:rPr>
        <w:t xml:space="preserve">Note that for </w:t>
      </w:r>
      <w:r w:rsidR="00A26833" w:rsidRPr="19FB04D8">
        <w:rPr>
          <w:rFonts w:cs="Arial"/>
          <w:color w:val="202020"/>
        </w:rPr>
        <w:t xml:space="preserve">those using the recommended election date </w:t>
      </w:r>
      <w:r w:rsidR="000F2B37" w:rsidRPr="19FB04D8">
        <w:rPr>
          <w:rFonts w:cs="Arial"/>
          <w:color w:val="202020"/>
        </w:rPr>
        <w:t>of Wednesday</w:t>
      </w:r>
      <w:r w:rsidR="00745C80">
        <w:rPr>
          <w:rFonts w:cs="Arial"/>
          <w:color w:val="202020"/>
        </w:rPr>
        <w:t xml:space="preserve"> 15</w:t>
      </w:r>
      <w:r w:rsidR="00745C80" w:rsidRPr="00745C80">
        <w:rPr>
          <w:rFonts w:cs="Arial"/>
          <w:color w:val="202020"/>
          <w:vertAlign w:val="superscript"/>
        </w:rPr>
        <w:t>th</w:t>
      </w:r>
      <w:r w:rsidR="00745C80">
        <w:rPr>
          <w:rFonts w:cs="Arial"/>
          <w:color w:val="202020"/>
        </w:rPr>
        <w:t xml:space="preserve"> November</w:t>
      </w:r>
      <w:r w:rsidR="00A26833" w:rsidRPr="19FB04D8">
        <w:rPr>
          <w:rFonts w:cs="Arial"/>
          <w:color w:val="202020"/>
        </w:rPr>
        <w:t xml:space="preserve">, the closing day for </w:t>
      </w:r>
      <w:r w:rsidRPr="19FB04D8">
        <w:rPr>
          <w:rFonts w:cs="Arial"/>
          <w:color w:val="202020"/>
        </w:rPr>
        <w:t xml:space="preserve">nominations is </w:t>
      </w:r>
      <w:r w:rsidR="001E692E" w:rsidRPr="19FB04D8">
        <w:rPr>
          <w:rFonts w:cs="Arial"/>
          <w:color w:val="202020"/>
        </w:rPr>
        <w:t>at noon on</w:t>
      </w:r>
      <w:r w:rsidRPr="19FB04D8">
        <w:rPr>
          <w:rFonts w:cs="Arial"/>
          <w:color w:val="202020"/>
        </w:rPr>
        <w:t xml:space="preserve"> </w:t>
      </w:r>
      <w:r w:rsidR="00E87DE8" w:rsidRPr="19FB04D8">
        <w:rPr>
          <w:rFonts w:cs="Arial"/>
          <w:b/>
          <w:bCs/>
          <w:color w:val="202020"/>
        </w:rPr>
        <w:t xml:space="preserve">Wednesday </w:t>
      </w:r>
      <w:r w:rsidR="003D5EC4">
        <w:rPr>
          <w:rFonts w:cs="Arial"/>
          <w:b/>
          <w:bCs/>
          <w:color w:val="202020"/>
        </w:rPr>
        <w:t>11th</w:t>
      </w:r>
      <w:r w:rsidRPr="19FB04D8">
        <w:rPr>
          <w:rFonts w:cs="Arial"/>
          <w:b/>
          <w:bCs/>
          <w:color w:val="202020"/>
        </w:rPr>
        <w:t xml:space="preserve"> of </w:t>
      </w:r>
      <w:r w:rsidR="003D5EC4">
        <w:rPr>
          <w:rFonts w:cs="Arial"/>
          <w:b/>
          <w:bCs/>
          <w:color w:val="202020"/>
        </w:rPr>
        <w:t>October</w:t>
      </w:r>
      <w:r w:rsidRPr="19FB04D8">
        <w:rPr>
          <w:rFonts w:cs="Arial"/>
          <w:b/>
          <w:bCs/>
          <w:color w:val="202020"/>
        </w:rPr>
        <w:t xml:space="preserve">. </w:t>
      </w:r>
    </w:p>
    <w:p w14:paraId="3B7C6284" w14:textId="77777777" w:rsidR="00F21D67" w:rsidRPr="00FA30D4" w:rsidRDefault="00F21D67" w:rsidP="00F21D67">
      <w:pPr>
        <w:rPr>
          <w:rFonts w:cs="Arial"/>
          <w:bCs/>
          <w:color w:val="202020"/>
          <w:szCs w:val="20"/>
        </w:rPr>
      </w:pPr>
      <w:r w:rsidRPr="00347B66">
        <w:rPr>
          <w:rFonts w:cs="Arial"/>
          <w:b/>
          <w:bCs/>
          <w:color w:val="202020"/>
          <w:szCs w:val="20"/>
        </w:rPr>
        <w:t>Display</w:t>
      </w:r>
      <w:r>
        <w:rPr>
          <w:rFonts w:cs="Arial"/>
          <w:b/>
          <w:bCs/>
          <w:color w:val="202020"/>
          <w:szCs w:val="20"/>
        </w:rPr>
        <w:t>ing</w:t>
      </w:r>
      <w:r w:rsidRPr="00347B66">
        <w:rPr>
          <w:rFonts w:cs="Arial"/>
          <w:b/>
          <w:bCs/>
          <w:color w:val="202020"/>
          <w:szCs w:val="20"/>
        </w:rPr>
        <w:t xml:space="preserve"> the nominations</w:t>
      </w:r>
    </w:p>
    <w:p w14:paraId="2DDC2DA2" w14:textId="39A8123E" w:rsidR="001E692E" w:rsidRPr="00347B66" w:rsidRDefault="000F2B37" w:rsidP="001E692E">
      <w:pPr>
        <w:rPr>
          <w:rFonts w:cs="Arial"/>
          <w:color w:val="202020"/>
        </w:rPr>
      </w:pPr>
      <w:r>
        <w:rPr>
          <w:rFonts w:cs="Arial"/>
          <w:color w:val="202020"/>
        </w:rPr>
        <w:t xml:space="preserve">As </w:t>
      </w:r>
      <w:r w:rsidR="006B54D3">
        <w:rPr>
          <w:rFonts w:cs="Arial"/>
          <w:color w:val="202020"/>
        </w:rPr>
        <w:t xml:space="preserve">valid nominations are </w:t>
      </w:r>
      <w:r w:rsidR="00D94FD2">
        <w:rPr>
          <w:rFonts w:cs="Arial"/>
          <w:color w:val="202020"/>
        </w:rPr>
        <w:t xml:space="preserve">received </w:t>
      </w:r>
      <w:r w:rsidR="00D94FD2" w:rsidRPr="00BD6E71">
        <w:rPr>
          <w:rFonts w:cs="Arial"/>
          <w:color w:val="202020"/>
        </w:rPr>
        <w:t>you</w:t>
      </w:r>
      <w:r w:rsidR="001E692E" w:rsidRPr="00BD6E71">
        <w:rPr>
          <w:rFonts w:cs="Arial"/>
          <w:color w:val="202020"/>
        </w:rPr>
        <w:t xml:space="preserve"> must make sure the names (but not the contact details) of nominees are available for public viewing, such as on the school notice board or website. </w:t>
      </w:r>
    </w:p>
    <w:p w14:paraId="72CF64DC" w14:textId="77777777" w:rsidR="00F21D67" w:rsidRPr="00347B66" w:rsidRDefault="00F21D67" w:rsidP="00F21D67">
      <w:pPr>
        <w:rPr>
          <w:rFonts w:cs="Arial"/>
          <w:b/>
          <w:bCs/>
          <w:color w:val="202020"/>
          <w:szCs w:val="20"/>
        </w:rPr>
      </w:pPr>
      <w:r w:rsidRPr="00347B66">
        <w:rPr>
          <w:rFonts w:cs="Arial"/>
          <w:b/>
          <w:bCs/>
          <w:color w:val="202020"/>
          <w:szCs w:val="20"/>
        </w:rPr>
        <w:lastRenderedPageBreak/>
        <w:t>Candidate statements</w:t>
      </w:r>
    </w:p>
    <w:p w14:paraId="195D30EE" w14:textId="77777777" w:rsidR="001E692E" w:rsidRDefault="00F21D67" w:rsidP="001E692E">
      <w:pPr>
        <w:rPr>
          <w:rFonts w:cs="Arial"/>
          <w:bCs/>
          <w:color w:val="202020"/>
          <w:szCs w:val="20"/>
        </w:rPr>
      </w:pPr>
      <w:r w:rsidRPr="00347B66">
        <w:rPr>
          <w:rFonts w:cs="Arial"/>
          <w:bCs/>
          <w:color w:val="202020"/>
          <w:szCs w:val="20"/>
        </w:rPr>
        <w:t xml:space="preserve">Most nominations received will have an attached candidate statement. Candidates are advised to keep this brief (up to 400 words). You can edit this if necessary but remember you </w:t>
      </w:r>
      <w:r>
        <w:rPr>
          <w:rFonts w:cs="Arial"/>
          <w:bCs/>
          <w:color w:val="202020"/>
          <w:szCs w:val="20"/>
        </w:rPr>
        <w:t>must</w:t>
      </w:r>
      <w:r w:rsidRPr="00347B66">
        <w:rPr>
          <w:rFonts w:cs="Arial"/>
          <w:bCs/>
          <w:color w:val="202020"/>
          <w:szCs w:val="20"/>
        </w:rPr>
        <w:t xml:space="preserve"> remain impartial and retain </w:t>
      </w:r>
      <w:r>
        <w:rPr>
          <w:rFonts w:cs="Arial"/>
          <w:bCs/>
          <w:color w:val="202020"/>
          <w:szCs w:val="20"/>
        </w:rPr>
        <w:t>the</w:t>
      </w:r>
      <w:r w:rsidRPr="00347B66">
        <w:rPr>
          <w:rFonts w:cs="Arial"/>
          <w:bCs/>
          <w:color w:val="202020"/>
          <w:szCs w:val="20"/>
        </w:rPr>
        <w:t xml:space="preserve"> core information. </w:t>
      </w:r>
    </w:p>
    <w:p w14:paraId="272AC83E" w14:textId="5784A0D3" w:rsidR="00F21D67" w:rsidRPr="00347B66" w:rsidRDefault="001E692E" w:rsidP="00F21D67">
      <w:pPr>
        <w:rPr>
          <w:rFonts w:cs="Arial"/>
          <w:bCs/>
          <w:color w:val="202020"/>
          <w:szCs w:val="20"/>
        </w:rPr>
      </w:pPr>
      <w:r w:rsidRPr="19FB04D8">
        <w:rPr>
          <w:rFonts w:cs="Arial"/>
          <w:color w:val="202020"/>
        </w:rPr>
        <w:t xml:space="preserve">If a voting election is held, </w:t>
      </w:r>
      <w:r w:rsidRPr="19FB04D8">
        <w:rPr>
          <w:rStyle w:val="cf01"/>
          <w:rFonts w:ascii="Arial" w:hAnsi="Arial" w:cs="Arial"/>
          <w:sz w:val="20"/>
          <w:szCs w:val="20"/>
        </w:rPr>
        <w:t xml:space="preserve">candidate statements received before noon on Wednesday </w:t>
      </w:r>
      <w:r w:rsidR="00677029">
        <w:rPr>
          <w:rStyle w:val="cf01"/>
          <w:rFonts w:ascii="Arial" w:hAnsi="Arial" w:cs="Arial"/>
          <w:sz w:val="20"/>
          <w:szCs w:val="20"/>
        </w:rPr>
        <w:t>October 11th</w:t>
      </w:r>
      <w:r w:rsidRPr="19FB04D8">
        <w:rPr>
          <w:rStyle w:val="cf01"/>
          <w:rFonts w:ascii="Arial" w:hAnsi="Arial" w:cs="Arial"/>
          <w:sz w:val="20"/>
          <w:szCs w:val="20"/>
        </w:rPr>
        <w:t xml:space="preserve"> will go out with the voting papers.</w:t>
      </w:r>
      <w:r w:rsidRPr="19FB04D8">
        <w:rPr>
          <w:rStyle w:val="cf01"/>
        </w:rPr>
        <w:t xml:space="preserve"> </w:t>
      </w:r>
      <w:r w:rsidR="34C6172D" w:rsidRPr="19FB04D8">
        <w:rPr>
          <w:rFonts w:cs="Arial"/>
          <w:color w:val="202020"/>
        </w:rPr>
        <w:t xml:space="preserve">More information on candidate statements can be found on page 17 of the </w:t>
      </w:r>
      <w:hyperlink r:id="rId14">
        <w:r w:rsidR="34C6172D" w:rsidRPr="19FB04D8">
          <w:rPr>
            <w:rStyle w:val="Hyperlink"/>
            <w:rFonts w:cs="Arial"/>
          </w:rPr>
          <w:t>Returning Officers’ Handbook 2022</w:t>
        </w:r>
      </w:hyperlink>
      <w:r w:rsidR="34C6172D" w:rsidRPr="19FB04D8">
        <w:rPr>
          <w:rFonts w:cs="Arial"/>
          <w:color w:val="202020"/>
        </w:rPr>
        <w:t>.</w:t>
      </w:r>
    </w:p>
    <w:p w14:paraId="0D0EF1E1" w14:textId="77777777" w:rsidR="001E692E" w:rsidRDefault="001E692E" w:rsidP="001E692E">
      <w:pPr>
        <w:rPr>
          <w:rFonts w:cs="Arial"/>
          <w:b/>
          <w:bCs/>
          <w:color w:val="202020"/>
          <w:szCs w:val="20"/>
        </w:rPr>
      </w:pPr>
    </w:p>
    <w:p w14:paraId="11620F98" w14:textId="77777777" w:rsidR="00D92992" w:rsidRDefault="00D92992" w:rsidP="00D92992">
      <w:pPr>
        <w:rPr>
          <w:rFonts w:cs="Arial"/>
          <w:b/>
          <w:bCs/>
          <w:color w:val="202020"/>
          <w:szCs w:val="20"/>
        </w:rPr>
      </w:pPr>
      <w:r>
        <w:rPr>
          <w:rFonts w:cs="Arial"/>
          <w:b/>
          <w:bCs/>
          <w:color w:val="202020"/>
          <w:szCs w:val="20"/>
        </w:rPr>
        <w:t>Closing nominations</w:t>
      </w:r>
    </w:p>
    <w:p w14:paraId="79FCFF4D" w14:textId="78D6BFA9" w:rsidR="00D92992" w:rsidRPr="00B67178" w:rsidRDefault="00D92992" w:rsidP="00D92992">
      <w:pPr>
        <w:rPr>
          <w:rFonts w:cs="Arial"/>
          <w:bCs/>
          <w:color w:val="202020"/>
          <w:szCs w:val="20"/>
        </w:rPr>
      </w:pPr>
      <w:r>
        <w:rPr>
          <w:rFonts w:cs="Arial"/>
          <w:bCs/>
          <w:color w:val="202020"/>
          <w:szCs w:val="20"/>
        </w:rPr>
        <w:t xml:space="preserve">For schools using the recommended election date of Wednesday </w:t>
      </w:r>
      <w:r w:rsidR="00677029">
        <w:rPr>
          <w:rFonts w:cs="Arial"/>
          <w:bCs/>
          <w:color w:val="202020"/>
          <w:szCs w:val="20"/>
        </w:rPr>
        <w:t>15</w:t>
      </w:r>
      <w:r w:rsidR="00677029" w:rsidRPr="00677029">
        <w:rPr>
          <w:rFonts w:cs="Arial"/>
          <w:bCs/>
          <w:color w:val="202020"/>
          <w:szCs w:val="20"/>
          <w:vertAlign w:val="superscript"/>
        </w:rPr>
        <w:t>th</w:t>
      </w:r>
      <w:r w:rsidR="00677029">
        <w:rPr>
          <w:rFonts w:cs="Arial"/>
          <w:bCs/>
          <w:color w:val="202020"/>
          <w:szCs w:val="20"/>
        </w:rPr>
        <w:t xml:space="preserve"> November</w:t>
      </w:r>
      <w:r>
        <w:rPr>
          <w:rFonts w:cs="Arial"/>
          <w:bCs/>
          <w:color w:val="202020"/>
          <w:szCs w:val="20"/>
        </w:rPr>
        <w:t xml:space="preserve"> 202</w:t>
      </w:r>
      <w:r w:rsidR="00677029">
        <w:rPr>
          <w:rFonts w:cs="Arial"/>
          <w:bCs/>
          <w:color w:val="202020"/>
          <w:szCs w:val="20"/>
        </w:rPr>
        <w:t>3</w:t>
      </w:r>
      <w:r>
        <w:rPr>
          <w:rFonts w:cs="Arial"/>
          <w:bCs/>
          <w:color w:val="202020"/>
          <w:szCs w:val="20"/>
        </w:rPr>
        <w:t xml:space="preserve"> the closing day for nominations is </w:t>
      </w:r>
      <w:r w:rsidR="00162FA0">
        <w:rPr>
          <w:rFonts w:cs="Arial"/>
          <w:bCs/>
          <w:color w:val="202020"/>
          <w:szCs w:val="20"/>
        </w:rPr>
        <w:t>noon on</w:t>
      </w:r>
      <w:r>
        <w:rPr>
          <w:rFonts w:cs="Arial"/>
          <w:b/>
          <w:color w:val="202020"/>
          <w:szCs w:val="20"/>
        </w:rPr>
        <w:t xml:space="preserve"> </w:t>
      </w:r>
      <w:r w:rsidR="008E76A4">
        <w:rPr>
          <w:rFonts w:cs="Arial"/>
          <w:b/>
          <w:color w:val="202020"/>
          <w:szCs w:val="20"/>
        </w:rPr>
        <w:t xml:space="preserve">Wednesday </w:t>
      </w:r>
      <w:r w:rsidR="00FE4EDB">
        <w:rPr>
          <w:rFonts w:cs="Arial"/>
          <w:b/>
          <w:color w:val="202020"/>
          <w:szCs w:val="20"/>
        </w:rPr>
        <w:t>11</w:t>
      </w:r>
      <w:r w:rsidR="00FE4EDB" w:rsidRPr="00FE4EDB">
        <w:rPr>
          <w:rFonts w:cs="Arial"/>
          <w:b/>
          <w:color w:val="202020"/>
          <w:szCs w:val="20"/>
          <w:vertAlign w:val="superscript"/>
        </w:rPr>
        <w:t>th</w:t>
      </w:r>
      <w:r w:rsidR="00FE4EDB">
        <w:rPr>
          <w:rFonts w:cs="Arial"/>
          <w:b/>
          <w:color w:val="202020"/>
          <w:szCs w:val="20"/>
        </w:rPr>
        <w:t xml:space="preserve"> </w:t>
      </w:r>
      <w:r>
        <w:rPr>
          <w:rFonts w:cs="Arial"/>
          <w:b/>
          <w:color w:val="202020"/>
          <w:szCs w:val="20"/>
        </w:rPr>
        <w:t xml:space="preserve">of </w:t>
      </w:r>
      <w:r w:rsidR="00FE4EDB">
        <w:rPr>
          <w:rFonts w:cs="Arial"/>
          <w:b/>
          <w:color w:val="202020"/>
          <w:szCs w:val="20"/>
        </w:rPr>
        <w:t xml:space="preserve">October </w:t>
      </w:r>
      <w:r>
        <w:rPr>
          <w:rFonts w:cs="Arial"/>
          <w:b/>
          <w:color w:val="202020"/>
          <w:szCs w:val="20"/>
        </w:rPr>
        <w:t>202</w:t>
      </w:r>
      <w:r w:rsidR="00FE4EDB">
        <w:rPr>
          <w:rFonts w:cs="Arial"/>
          <w:b/>
          <w:color w:val="202020"/>
          <w:szCs w:val="20"/>
        </w:rPr>
        <w:t>3</w:t>
      </w:r>
    </w:p>
    <w:p w14:paraId="79DB18F1" w14:textId="77777777" w:rsidR="00D92992" w:rsidRDefault="00D92992" w:rsidP="00D92992">
      <w:pPr>
        <w:rPr>
          <w:rFonts w:cs="Arial"/>
          <w:bCs/>
          <w:color w:val="202020"/>
          <w:szCs w:val="20"/>
        </w:rPr>
      </w:pPr>
      <w:r>
        <w:rPr>
          <w:rFonts w:cs="Arial"/>
          <w:bCs/>
          <w:color w:val="202020"/>
          <w:szCs w:val="20"/>
        </w:rPr>
        <w:t>Once nominations are closed you need to take the following steps:</w:t>
      </w:r>
    </w:p>
    <w:p w14:paraId="6558CC03" w14:textId="77777777" w:rsidR="00D92992" w:rsidRPr="00540F36" w:rsidRDefault="00D92992" w:rsidP="00D92992">
      <w:pPr>
        <w:pStyle w:val="xmsonormal"/>
        <w:numPr>
          <w:ilvl w:val="0"/>
          <w:numId w:val="14"/>
        </w:numPr>
        <w:rPr>
          <w:rFonts w:ascii="Arial" w:hAnsi="Arial" w:cs="Arial"/>
          <w:bCs/>
          <w:color w:val="202020"/>
          <w:sz w:val="20"/>
          <w:szCs w:val="20"/>
          <w:lang w:eastAsia="en-US"/>
        </w:rPr>
      </w:pPr>
      <w:r w:rsidRPr="00540F36">
        <w:rPr>
          <w:rFonts w:ascii="Arial" w:hAnsi="Arial" w:cs="Arial"/>
          <w:bCs/>
          <w:color w:val="202020"/>
          <w:sz w:val="20"/>
          <w:szCs w:val="20"/>
          <w:lang w:eastAsia="en-US"/>
        </w:rPr>
        <w:t>Count the final number of valid nominations received - you should check the validity of nominations as soon as you have received them to give the candidate time to fix any errors before nominations close. </w:t>
      </w:r>
      <w:r w:rsidR="001E692E">
        <w:rPr>
          <w:rFonts w:ascii="Arial" w:hAnsi="Arial" w:cs="Arial"/>
          <w:bCs/>
          <w:color w:val="202020"/>
          <w:sz w:val="20"/>
          <w:szCs w:val="20"/>
          <w:lang w:eastAsia="en-US"/>
        </w:rPr>
        <w:t>They will not be able to change this after nominations have closed.</w:t>
      </w:r>
    </w:p>
    <w:p w14:paraId="1A976FAD" w14:textId="77777777" w:rsidR="00D92992" w:rsidRDefault="00D92992" w:rsidP="00D92992">
      <w:pPr>
        <w:pStyle w:val="ListParagraph"/>
        <w:numPr>
          <w:ilvl w:val="0"/>
          <w:numId w:val="14"/>
        </w:numPr>
        <w:rPr>
          <w:rFonts w:cs="Arial"/>
          <w:bCs/>
          <w:color w:val="202020"/>
          <w:szCs w:val="20"/>
        </w:rPr>
      </w:pPr>
      <w:r w:rsidRPr="00D34060">
        <w:rPr>
          <w:rFonts w:cs="Arial"/>
          <w:bCs/>
          <w:color w:val="202020"/>
          <w:szCs w:val="20"/>
        </w:rPr>
        <w:t xml:space="preserve">Make sure that you update </w:t>
      </w:r>
      <w:r>
        <w:rPr>
          <w:rFonts w:cs="Arial"/>
          <w:bCs/>
          <w:color w:val="202020"/>
          <w:szCs w:val="20"/>
        </w:rPr>
        <w:t>the number of parent nominations</w:t>
      </w:r>
      <w:r w:rsidRPr="00D34060">
        <w:rPr>
          <w:rFonts w:cs="Arial"/>
          <w:bCs/>
          <w:color w:val="202020"/>
          <w:szCs w:val="20"/>
        </w:rPr>
        <w:t xml:space="preserve"> on the </w:t>
      </w:r>
      <w:hyperlink r:id="rId15" w:history="1">
        <w:r>
          <w:rPr>
            <w:rStyle w:val="Hyperlink"/>
            <w:rFonts w:cs="Arial"/>
            <w:bCs/>
            <w:szCs w:val="20"/>
          </w:rPr>
          <w:t>school board election website</w:t>
        </w:r>
      </w:hyperlink>
    </w:p>
    <w:p w14:paraId="3EA3F87E" w14:textId="4101F5A2" w:rsidR="001E692E" w:rsidRDefault="001E692E" w:rsidP="001E692E">
      <w:pPr>
        <w:pStyle w:val="ListParagraph"/>
        <w:numPr>
          <w:ilvl w:val="0"/>
          <w:numId w:val="14"/>
        </w:numPr>
        <w:rPr>
          <w:rFonts w:cs="Arial"/>
          <w:bCs/>
          <w:color w:val="202020"/>
          <w:szCs w:val="20"/>
        </w:rPr>
      </w:pPr>
      <w:r>
        <w:rPr>
          <w:rFonts w:cs="Arial"/>
          <w:bCs/>
          <w:color w:val="202020"/>
          <w:szCs w:val="20"/>
        </w:rPr>
        <w:t>I</w:t>
      </w:r>
      <w:r w:rsidRPr="00D34060">
        <w:rPr>
          <w:rFonts w:cs="Arial"/>
          <w:bCs/>
          <w:color w:val="202020"/>
          <w:szCs w:val="20"/>
        </w:rPr>
        <w:t xml:space="preserve">nform your </w:t>
      </w:r>
      <w:r>
        <w:rPr>
          <w:rFonts w:cs="Arial"/>
          <w:bCs/>
          <w:color w:val="202020"/>
          <w:szCs w:val="20"/>
        </w:rPr>
        <w:t xml:space="preserve">presiding member of the number of </w:t>
      </w:r>
      <w:r w:rsidR="005A43DA">
        <w:rPr>
          <w:rFonts w:cs="Arial"/>
          <w:bCs/>
          <w:color w:val="202020"/>
          <w:szCs w:val="20"/>
        </w:rPr>
        <w:t>parents</w:t>
      </w:r>
      <w:r w:rsidR="00973C98">
        <w:rPr>
          <w:rFonts w:cs="Arial"/>
          <w:bCs/>
          <w:color w:val="202020"/>
          <w:szCs w:val="20"/>
        </w:rPr>
        <w:t xml:space="preserve"> </w:t>
      </w:r>
      <w:proofErr w:type="gramStart"/>
      <w:r w:rsidR="00973C98">
        <w:rPr>
          <w:rFonts w:cs="Arial"/>
          <w:bCs/>
          <w:color w:val="202020"/>
          <w:szCs w:val="20"/>
        </w:rPr>
        <w:t>nominations</w:t>
      </w:r>
      <w:proofErr w:type="gramEnd"/>
    </w:p>
    <w:p w14:paraId="3380DFE7" w14:textId="506375A0" w:rsidR="001E692E" w:rsidRPr="00241233" w:rsidRDefault="001E692E" w:rsidP="001E692E">
      <w:pPr>
        <w:pStyle w:val="ListParagraph"/>
        <w:numPr>
          <w:ilvl w:val="0"/>
          <w:numId w:val="14"/>
        </w:numPr>
        <w:rPr>
          <w:rFonts w:cs="Arial"/>
          <w:color w:val="202020"/>
        </w:rPr>
      </w:pPr>
      <w:r w:rsidRPr="19FB04D8">
        <w:rPr>
          <w:rFonts w:cs="Arial"/>
          <w:color w:val="202020"/>
        </w:rPr>
        <w:t xml:space="preserve">Display the names (but </w:t>
      </w:r>
      <w:r w:rsidRPr="19FB04D8">
        <w:rPr>
          <w:rFonts w:cs="Arial"/>
          <w:b/>
          <w:bCs/>
          <w:color w:val="202020"/>
        </w:rPr>
        <w:t>not</w:t>
      </w:r>
      <w:r w:rsidRPr="19FB04D8">
        <w:rPr>
          <w:rFonts w:cs="Arial"/>
          <w:color w:val="202020"/>
        </w:rPr>
        <w:t xml:space="preserve"> contact details) of the nominees</w:t>
      </w:r>
      <w:r w:rsidR="00222EC2" w:rsidRPr="19FB04D8">
        <w:rPr>
          <w:rFonts w:cs="Arial"/>
          <w:color w:val="202020"/>
        </w:rPr>
        <w:t xml:space="preserve"> so they</w:t>
      </w:r>
      <w:r w:rsidRPr="19FB04D8">
        <w:rPr>
          <w:rFonts w:cs="Arial"/>
          <w:color w:val="202020"/>
        </w:rPr>
        <w:t xml:space="preserve"> are available for public viewing </w:t>
      </w:r>
      <w:r w:rsidR="00973C98" w:rsidRPr="19FB04D8">
        <w:rPr>
          <w:rFonts w:cs="Arial"/>
          <w:color w:val="202020"/>
        </w:rPr>
        <w:t>e.g.,</w:t>
      </w:r>
      <w:r w:rsidRPr="19FB04D8">
        <w:rPr>
          <w:rFonts w:cs="Arial"/>
          <w:color w:val="202020"/>
        </w:rPr>
        <w:t xml:space="preserve"> on the school notice board or website. </w:t>
      </w:r>
    </w:p>
    <w:p w14:paraId="721A6A7F" w14:textId="4B8CBD34" w:rsidR="00D92992" w:rsidRPr="0059530D" w:rsidRDefault="001E692E" w:rsidP="00D92992">
      <w:pPr>
        <w:pStyle w:val="ListParagraph"/>
        <w:numPr>
          <w:ilvl w:val="0"/>
          <w:numId w:val="14"/>
        </w:numPr>
        <w:rPr>
          <w:rFonts w:cs="Arial"/>
          <w:bCs/>
          <w:color w:val="202020"/>
          <w:szCs w:val="20"/>
        </w:rPr>
      </w:pPr>
      <w:r w:rsidRPr="0059530D">
        <w:rPr>
          <w:rFonts w:cs="Arial"/>
          <w:bCs/>
          <w:color w:val="202020"/>
          <w:szCs w:val="20"/>
        </w:rPr>
        <w:t xml:space="preserve">If you have more </w:t>
      </w:r>
      <w:r>
        <w:rPr>
          <w:rFonts w:cs="Arial"/>
          <w:bCs/>
          <w:color w:val="202020"/>
          <w:szCs w:val="20"/>
        </w:rPr>
        <w:t>nominations</w:t>
      </w:r>
      <w:r w:rsidR="00D92992" w:rsidRPr="0059530D">
        <w:rPr>
          <w:rFonts w:cs="Arial"/>
          <w:bCs/>
          <w:color w:val="202020"/>
          <w:szCs w:val="20"/>
        </w:rPr>
        <w:t xml:space="preserve"> than the number of positions </w:t>
      </w:r>
      <w:r w:rsidR="00973C98" w:rsidRPr="0059530D">
        <w:rPr>
          <w:rFonts w:cs="Arial"/>
          <w:bCs/>
          <w:color w:val="202020"/>
          <w:szCs w:val="20"/>
        </w:rPr>
        <w:t>advertised,</w:t>
      </w:r>
      <w:r w:rsidR="00D92992">
        <w:rPr>
          <w:rFonts w:cs="Arial"/>
          <w:bCs/>
          <w:color w:val="202020"/>
          <w:szCs w:val="20"/>
        </w:rPr>
        <w:t xml:space="preserve"> </w:t>
      </w:r>
      <w:r w:rsidR="00900A96">
        <w:rPr>
          <w:rFonts w:cs="Arial"/>
          <w:bCs/>
          <w:color w:val="202020"/>
          <w:szCs w:val="20"/>
        </w:rPr>
        <w:t>then</w:t>
      </w:r>
      <w:r w:rsidR="00D92992" w:rsidRPr="0059530D">
        <w:rPr>
          <w:rFonts w:cs="Arial"/>
          <w:bCs/>
          <w:color w:val="202020"/>
          <w:szCs w:val="20"/>
        </w:rPr>
        <w:t xml:space="preserve"> a voting election must be held.</w:t>
      </w:r>
    </w:p>
    <w:p w14:paraId="604E66FE" w14:textId="35DFBAF1" w:rsidR="00D92992" w:rsidRDefault="00D92992" w:rsidP="00D92992">
      <w:pPr>
        <w:rPr>
          <w:rFonts w:cs="Arial"/>
          <w:color w:val="202020"/>
        </w:rPr>
      </w:pPr>
      <w:r w:rsidRPr="00BD6E71">
        <w:rPr>
          <w:rFonts w:cs="Arial"/>
          <w:color w:val="202020"/>
        </w:rPr>
        <w:t>Any nominations received after nominations close are invalid. For more information on receiving nominations see:</w:t>
      </w:r>
    </w:p>
    <w:p w14:paraId="3AD21556" w14:textId="77777777" w:rsidR="00D92992" w:rsidRDefault="00000000" w:rsidP="00D92992">
      <w:pPr>
        <w:pStyle w:val="ListParagraph"/>
        <w:numPr>
          <w:ilvl w:val="0"/>
          <w:numId w:val="13"/>
        </w:numPr>
        <w:rPr>
          <w:rFonts w:cs="Arial"/>
          <w:bCs/>
          <w:color w:val="202020"/>
          <w:szCs w:val="20"/>
        </w:rPr>
      </w:pPr>
      <w:hyperlink r:id="rId16" w:history="1">
        <w:r w:rsidR="00D92992">
          <w:rPr>
            <w:rStyle w:val="Hyperlink"/>
            <w:rFonts w:cs="Arial"/>
            <w:bCs/>
            <w:szCs w:val="20"/>
          </w:rPr>
          <w:t>Returning Officers’ Handbook 2022</w:t>
        </w:r>
      </w:hyperlink>
    </w:p>
    <w:p w14:paraId="36C61601" w14:textId="29111BBC" w:rsidR="00D92992" w:rsidRDefault="00000000" w:rsidP="19FB04D8">
      <w:pPr>
        <w:pStyle w:val="ListParagraph"/>
        <w:numPr>
          <w:ilvl w:val="0"/>
          <w:numId w:val="13"/>
        </w:numPr>
        <w:rPr>
          <w:rFonts w:cs="Arial"/>
          <w:color w:val="202020"/>
        </w:rPr>
      </w:pPr>
      <w:hyperlink r:id="rId17">
        <w:r w:rsidR="4A8CB5B8" w:rsidRPr="19FB04D8">
          <w:rPr>
            <w:rStyle w:val="Hyperlink"/>
            <w:rFonts w:cs="Arial"/>
          </w:rPr>
          <w:t>Nomination FAQs</w:t>
        </w:r>
      </w:hyperlink>
      <w:r w:rsidR="4A8CB5B8" w:rsidRPr="19FB04D8">
        <w:rPr>
          <w:rFonts w:cs="Arial"/>
          <w:color w:val="202020"/>
        </w:rPr>
        <w:t>.</w:t>
      </w:r>
    </w:p>
    <w:p w14:paraId="6846EB3E" w14:textId="77777777" w:rsidR="005231C0" w:rsidRPr="00E20098" w:rsidRDefault="005231C0" w:rsidP="005231C0">
      <w:pPr>
        <w:spacing w:after="0" w:line="276" w:lineRule="auto"/>
        <w:rPr>
          <w:rFonts w:cs="Arial"/>
          <w:b/>
          <w:bCs/>
          <w:szCs w:val="20"/>
          <w:shd w:val="clear" w:color="auto" w:fill="FFFFFF"/>
        </w:rPr>
      </w:pPr>
      <w:r w:rsidRPr="00E20098">
        <w:rPr>
          <w:rFonts w:cs="Arial"/>
          <w:b/>
          <w:bCs/>
          <w:szCs w:val="20"/>
          <w:shd w:val="clear" w:color="auto" w:fill="FFFFFF"/>
        </w:rPr>
        <w:t>Concern</w:t>
      </w:r>
      <w:r>
        <w:rPr>
          <w:rFonts w:cs="Arial"/>
          <w:b/>
          <w:bCs/>
          <w:szCs w:val="20"/>
          <w:shd w:val="clear" w:color="auto" w:fill="FFFFFF"/>
        </w:rPr>
        <w:t>s</w:t>
      </w:r>
      <w:r w:rsidRPr="00E20098">
        <w:rPr>
          <w:rFonts w:cs="Arial"/>
          <w:b/>
          <w:bCs/>
          <w:szCs w:val="20"/>
          <w:shd w:val="clear" w:color="auto" w:fill="FFFFFF"/>
        </w:rPr>
        <w:t xml:space="preserve"> about insufficient nominations</w:t>
      </w:r>
    </w:p>
    <w:p w14:paraId="5073E15D" w14:textId="77777777" w:rsidR="005231C0" w:rsidRPr="00DA20C2" w:rsidRDefault="005231C0" w:rsidP="005231C0">
      <w:pPr>
        <w:spacing w:after="0" w:line="276" w:lineRule="auto"/>
        <w:rPr>
          <w:rFonts w:cs="Arial"/>
          <w:shd w:val="clear" w:color="auto" w:fill="FFFFFF"/>
        </w:rPr>
      </w:pPr>
      <w:r w:rsidRPr="00BD6E71">
        <w:rPr>
          <w:rFonts w:cs="Arial"/>
          <w:shd w:val="clear" w:color="auto" w:fill="FFFFFF"/>
        </w:rPr>
        <w:t>If you are concerned about not getting enough nominations, here is some information that you may find useful:</w:t>
      </w:r>
    </w:p>
    <w:p w14:paraId="08998F52" w14:textId="77777777" w:rsidR="005231C0" w:rsidRPr="00B65AA1" w:rsidRDefault="005231C0" w:rsidP="005231C0">
      <w:pPr>
        <w:numPr>
          <w:ilvl w:val="0"/>
          <w:numId w:val="15"/>
        </w:numPr>
        <w:spacing w:after="0" w:line="276" w:lineRule="auto"/>
        <w:rPr>
          <w:rFonts w:cs="Arial"/>
          <w:bCs/>
          <w:szCs w:val="20"/>
          <w:shd w:val="clear" w:color="auto" w:fill="FFFFFF"/>
        </w:rPr>
      </w:pPr>
      <w:r>
        <w:rPr>
          <w:rFonts w:cs="Arial"/>
          <w:bCs/>
          <w:szCs w:val="20"/>
          <w:shd w:val="clear" w:color="auto" w:fill="FFFFFF"/>
        </w:rPr>
        <w:t>If you have no nominations</w:t>
      </w:r>
      <w:r w:rsidRPr="00B65AA1">
        <w:rPr>
          <w:rFonts w:cs="Arial"/>
          <w:bCs/>
          <w:szCs w:val="20"/>
          <w:shd w:val="clear" w:color="auto" w:fill="FFFFFF"/>
        </w:rPr>
        <w:t xml:space="preserve">, you need to contact </w:t>
      </w:r>
      <w:hyperlink r:id="rId18" w:history="1">
        <w:r>
          <w:rPr>
            <w:rStyle w:val="Hyperlink"/>
            <w:rFonts w:cs="Arial"/>
            <w:bCs/>
            <w:szCs w:val="20"/>
            <w:shd w:val="clear" w:color="auto" w:fill="FFFFFF"/>
          </w:rPr>
          <w:t>NZSTA</w:t>
        </w:r>
      </w:hyperlink>
      <w:r w:rsidRPr="00B65AA1">
        <w:rPr>
          <w:rFonts w:cs="Arial"/>
          <w:bCs/>
          <w:szCs w:val="20"/>
          <w:shd w:val="clear" w:color="auto" w:fill="FFFFFF"/>
        </w:rPr>
        <w:t xml:space="preserve"> for further advice. </w:t>
      </w:r>
    </w:p>
    <w:p w14:paraId="061BEACD" w14:textId="4E06E9EC" w:rsidR="001E692E" w:rsidRPr="00583D7C" w:rsidRDefault="001E692E" w:rsidP="001E692E">
      <w:pPr>
        <w:numPr>
          <w:ilvl w:val="0"/>
          <w:numId w:val="15"/>
        </w:numPr>
        <w:spacing w:after="0" w:line="276" w:lineRule="auto"/>
        <w:rPr>
          <w:rFonts w:cs="Arial"/>
          <w:shd w:val="clear" w:color="auto" w:fill="FFFFFF"/>
        </w:rPr>
      </w:pPr>
      <w:r w:rsidRPr="00BD6E71">
        <w:rPr>
          <w:rFonts w:cs="Arial"/>
          <w:shd w:val="clear" w:color="auto" w:fill="FFFFFF"/>
        </w:rPr>
        <w:t>If you receive one or more valid nominations AND this is FEWER than the number of positions you have vacant, you can declare all candidates elected (duly elected). They are to take office seven days after the election.</w:t>
      </w:r>
    </w:p>
    <w:p w14:paraId="780B5BD0" w14:textId="25B8FE48" w:rsidR="005231C0" w:rsidRPr="00D97575" w:rsidRDefault="005231C0" w:rsidP="005231C0">
      <w:pPr>
        <w:numPr>
          <w:ilvl w:val="1"/>
          <w:numId w:val="15"/>
        </w:numPr>
        <w:spacing w:after="0" w:line="276" w:lineRule="auto"/>
        <w:rPr>
          <w:rFonts w:cs="Arial"/>
          <w:szCs w:val="20"/>
          <w:shd w:val="clear" w:color="auto" w:fill="FFFFFF"/>
        </w:rPr>
      </w:pPr>
      <w:r>
        <w:rPr>
          <w:rFonts w:cs="Arial"/>
          <w:bCs/>
          <w:iCs/>
          <w:szCs w:val="20"/>
          <w:shd w:val="clear" w:color="auto" w:fill="FFFFFF"/>
        </w:rPr>
        <w:t>The remaining positions that have not been filled</w:t>
      </w:r>
      <w:r w:rsidRPr="00583D7C">
        <w:rPr>
          <w:rFonts w:cs="Arial"/>
          <w:bCs/>
          <w:iCs/>
          <w:szCs w:val="20"/>
          <w:shd w:val="clear" w:color="auto" w:fill="FFFFFF"/>
        </w:rPr>
        <w:t xml:space="preserve"> </w:t>
      </w:r>
      <w:r>
        <w:rPr>
          <w:rFonts w:cs="Arial"/>
          <w:bCs/>
          <w:iCs/>
          <w:szCs w:val="20"/>
          <w:shd w:val="clear" w:color="auto" w:fill="FFFFFF"/>
        </w:rPr>
        <w:t>will be</w:t>
      </w:r>
      <w:r w:rsidRPr="00583D7C">
        <w:rPr>
          <w:rFonts w:cs="Arial"/>
          <w:bCs/>
          <w:iCs/>
          <w:szCs w:val="20"/>
          <w:shd w:val="clear" w:color="auto" w:fill="FFFFFF"/>
        </w:rPr>
        <w:t xml:space="preserve"> casual vacancies. </w:t>
      </w:r>
      <w:r>
        <w:rPr>
          <w:rFonts w:cs="Arial"/>
          <w:bCs/>
          <w:iCs/>
          <w:szCs w:val="20"/>
          <w:shd w:val="clear" w:color="auto" w:fill="FFFFFF"/>
        </w:rPr>
        <w:t>The  board must fill these vacancies with a by-election or by selection (if the board is able to do this).</w:t>
      </w:r>
    </w:p>
    <w:p w14:paraId="66CE343E" w14:textId="77777777" w:rsidR="001C6B2A" w:rsidRPr="00653F0E" w:rsidRDefault="001C6B2A" w:rsidP="003E3CFE">
      <w:pPr>
        <w:rPr>
          <w:rFonts w:cs="Arial"/>
          <w:color w:val="202020"/>
          <w:szCs w:val="20"/>
        </w:rPr>
      </w:pPr>
    </w:p>
    <w:p w14:paraId="0FB72E21" w14:textId="77777777" w:rsidR="0076486F" w:rsidRPr="00DB7896" w:rsidRDefault="0076486F" w:rsidP="0076486F">
      <w:pPr>
        <w:rPr>
          <w:rFonts w:cs="Arial"/>
          <w:b/>
          <w:color w:val="202020"/>
          <w:szCs w:val="20"/>
        </w:rPr>
      </w:pPr>
      <w:bookmarkStart w:id="2" w:name="_Hlk48811249"/>
      <w:r w:rsidRPr="00DB7896">
        <w:rPr>
          <w:rFonts w:cs="Arial"/>
          <w:b/>
          <w:color w:val="202020"/>
          <w:szCs w:val="20"/>
        </w:rPr>
        <w:t xml:space="preserve">Are you a </w:t>
      </w:r>
      <w:r w:rsidR="00162FA0">
        <w:rPr>
          <w:rFonts w:cs="Arial"/>
          <w:b/>
          <w:color w:val="202020"/>
          <w:szCs w:val="20"/>
        </w:rPr>
        <w:t xml:space="preserve">presiding member </w:t>
      </w:r>
      <w:r w:rsidRPr="00DB7896">
        <w:rPr>
          <w:rFonts w:cs="Arial"/>
          <w:b/>
          <w:color w:val="202020"/>
          <w:szCs w:val="20"/>
        </w:rPr>
        <w:t>receiving this email?</w:t>
      </w:r>
    </w:p>
    <w:p w14:paraId="01716848" w14:textId="77777777" w:rsidR="0076486F" w:rsidRDefault="0076486F" w:rsidP="0076486F">
      <w:pPr>
        <w:rPr>
          <w:rFonts w:cs="Arial"/>
          <w:color w:val="202020"/>
          <w:szCs w:val="20"/>
        </w:rPr>
      </w:pPr>
      <w:r>
        <w:rPr>
          <w:rFonts w:cs="Arial"/>
          <w:color w:val="202020"/>
          <w:szCs w:val="20"/>
        </w:rPr>
        <w:t xml:space="preserve">If you are a </w:t>
      </w:r>
      <w:r w:rsidR="00162FA0">
        <w:rPr>
          <w:rFonts w:cs="Arial"/>
          <w:color w:val="202020"/>
          <w:szCs w:val="20"/>
        </w:rPr>
        <w:t xml:space="preserve">presiding member </w:t>
      </w:r>
      <w:r w:rsidR="00667CE7">
        <w:rPr>
          <w:rFonts w:cs="Arial"/>
          <w:color w:val="202020"/>
          <w:szCs w:val="20"/>
        </w:rPr>
        <w:t>(bo</w:t>
      </w:r>
      <w:r>
        <w:rPr>
          <w:rFonts w:cs="Arial"/>
          <w:color w:val="202020"/>
          <w:szCs w:val="20"/>
        </w:rPr>
        <w:t>ard chair</w:t>
      </w:r>
      <w:r w:rsidR="00667CE7">
        <w:rPr>
          <w:rFonts w:cs="Arial"/>
          <w:color w:val="202020"/>
          <w:szCs w:val="20"/>
        </w:rPr>
        <w:t>)</w:t>
      </w:r>
      <w:r>
        <w:rPr>
          <w:rFonts w:cs="Arial"/>
          <w:color w:val="202020"/>
          <w:szCs w:val="20"/>
        </w:rPr>
        <w:t xml:space="preserve"> receiving this email, this means your school currently does not have a returning officer registered. As soon as you have appointed your returning officer, please ask them to register on the </w:t>
      </w:r>
      <w:hyperlink r:id="rId19" w:history="1">
        <w:r>
          <w:rPr>
            <w:rStyle w:val="Hyperlink"/>
            <w:lang w:val="en-US"/>
          </w:rPr>
          <w:t>school board election website</w:t>
        </w:r>
      </w:hyperlink>
      <w:r>
        <w:rPr>
          <w:rStyle w:val="Hyperlink"/>
          <w:lang w:val="en-US"/>
        </w:rPr>
        <w:t xml:space="preserve"> </w:t>
      </w:r>
      <w:r>
        <w:rPr>
          <w:rFonts w:cs="Arial"/>
          <w:color w:val="202020"/>
          <w:szCs w:val="20"/>
        </w:rPr>
        <w:t>and pass this email update on to them.</w:t>
      </w:r>
    </w:p>
    <w:bookmarkEnd w:id="2"/>
    <w:p w14:paraId="76BA3FC9" w14:textId="77777777" w:rsidR="005E366D" w:rsidRPr="00A267BD" w:rsidRDefault="005E366D" w:rsidP="00A267BD">
      <w:pPr>
        <w:rPr>
          <w:rFonts w:cs="Arial"/>
          <w:color w:val="202020"/>
          <w:szCs w:val="20"/>
        </w:rPr>
      </w:pPr>
    </w:p>
    <w:p w14:paraId="622DF39C" w14:textId="77777777" w:rsidR="003806B4" w:rsidRPr="00F64BE7" w:rsidRDefault="003806B4" w:rsidP="003806B4">
      <w:pPr>
        <w:pStyle w:val="NormalWeb"/>
        <w:shd w:val="clear" w:color="auto" w:fill="FFFFFF"/>
        <w:spacing w:before="0" w:beforeAutospacing="0" w:after="0" w:afterAutospacing="0" w:line="360" w:lineRule="auto"/>
        <w:rPr>
          <w:rStyle w:val="Strong"/>
          <w:rFonts w:ascii="Arial" w:hAnsi="Arial" w:cs="Arial"/>
          <w:color w:val="202020"/>
        </w:rPr>
      </w:pPr>
      <w:r w:rsidRPr="00F64BE7">
        <w:rPr>
          <w:rStyle w:val="Strong"/>
          <w:rFonts w:ascii="Arial" w:hAnsi="Arial" w:cs="Arial"/>
          <w:color w:val="202020"/>
          <w:sz w:val="20"/>
          <w:szCs w:val="20"/>
        </w:rPr>
        <w:t xml:space="preserve">Contact </w:t>
      </w:r>
      <w:r>
        <w:rPr>
          <w:rStyle w:val="Strong"/>
          <w:rFonts w:ascii="Arial" w:hAnsi="Arial" w:cs="Arial"/>
          <w:color w:val="202020"/>
          <w:sz w:val="20"/>
          <w:szCs w:val="20"/>
        </w:rPr>
        <w:t xml:space="preserve">the </w:t>
      </w:r>
      <w:r w:rsidRPr="00F64BE7">
        <w:rPr>
          <w:rStyle w:val="Strong"/>
          <w:rFonts w:ascii="Arial" w:hAnsi="Arial" w:cs="Arial"/>
          <w:color w:val="202020"/>
          <w:sz w:val="20"/>
          <w:szCs w:val="20"/>
        </w:rPr>
        <w:t>NZSTA Elections Team</w:t>
      </w:r>
    </w:p>
    <w:p w14:paraId="17E79B24" w14:textId="77777777" w:rsidR="003806B4" w:rsidRPr="00F64BE7" w:rsidRDefault="003806B4" w:rsidP="003806B4">
      <w:pPr>
        <w:pStyle w:val="NormalWeb"/>
        <w:shd w:val="clear" w:color="auto" w:fill="FFFFFF"/>
        <w:spacing w:before="0" w:beforeAutospacing="0" w:after="0" w:afterAutospacing="0" w:line="360" w:lineRule="auto"/>
        <w:rPr>
          <w:rStyle w:val="Strong"/>
          <w:rFonts w:ascii="Arial" w:hAnsi="Arial" w:cs="Arial"/>
          <w:b w:val="0"/>
          <w:bCs w:val="0"/>
          <w:color w:val="202020"/>
          <w:sz w:val="20"/>
          <w:szCs w:val="20"/>
        </w:rPr>
      </w:pPr>
      <w:r w:rsidRPr="00F64BE7">
        <w:rPr>
          <w:rStyle w:val="Strong"/>
          <w:rFonts w:ascii="Arial" w:hAnsi="Arial" w:cs="Arial"/>
          <w:b w:val="0"/>
          <w:bCs w:val="0"/>
          <w:color w:val="202020"/>
          <w:sz w:val="20"/>
          <w:szCs w:val="20"/>
        </w:rPr>
        <w:t>Our team is here to support you and your board during the trustee elections:</w:t>
      </w:r>
    </w:p>
    <w:p w14:paraId="2B376409" w14:textId="77777777" w:rsidR="003806B4" w:rsidRPr="00F64BE7" w:rsidRDefault="003806B4" w:rsidP="003806B4">
      <w:pPr>
        <w:numPr>
          <w:ilvl w:val="0"/>
          <w:numId w:val="2"/>
        </w:numPr>
        <w:shd w:val="clear" w:color="auto" w:fill="FFFFFF"/>
        <w:spacing w:after="0" w:line="360" w:lineRule="auto"/>
        <w:rPr>
          <w:rStyle w:val="Strong"/>
          <w:rFonts w:eastAsia="Times New Roman" w:cs="Arial"/>
          <w:b w:val="0"/>
          <w:bCs w:val="0"/>
          <w:color w:val="202020"/>
          <w:szCs w:val="20"/>
        </w:rPr>
      </w:pPr>
      <w:r w:rsidRPr="009559D5">
        <w:rPr>
          <w:rStyle w:val="Strong"/>
          <w:rFonts w:eastAsia="Times New Roman" w:cs="Arial"/>
          <w:b w:val="0"/>
          <w:bCs w:val="0"/>
          <w:color w:val="202020"/>
          <w:szCs w:val="20"/>
        </w:rPr>
        <w:t xml:space="preserve">School Board Elections website </w:t>
      </w:r>
      <w:hyperlink r:id="rId20" w:history="1">
        <w:r>
          <w:rPr>
            <w:rStyle w:val="Hyperlink"/>
          </w:rPr>
          <w:t>schoolboardelections.org.nz/returning officers/</w:t>
        </w:r>
      </w:hyperlink>
    </w:p>
    <w:p w14:paraId="07056A57" w14:textId="77777777" w:rsidR="003806B4" w:rsidRPr="009559D5" w:rsidRDefault="003806B4" w:rsidP="003806B4">
      <w:pPr>
        <w:numPr>
          <w:ilvl w:val="0"/>
          <w:numId w:val="2"/>
        </w:numPr>
        <w:shd w:val="clear" w:color="auto" w:fill="FFFFFF"/>
        <w:spacing w:after="0" w:line="360" w:lineRule="auto"/>
        <w:rPr>
          <w:rStyle w:val="Strong"/>
          <w:rFonts w:eastAsia="Times New Roman" w:cs="Arial"/>
          <w:b w:val="0"/>
          <w:bCs w:val="0"/>
          <w:color w:val="202020"/>
          <w:szCs w:val="20"/>
        </w:rPr>
      </w:pPr>
      <w:r w:rsidRPr="009559D5">
        <w:rPr>
          <w:rStyle w:val="Strong"/>
          <w:rFonts w:eastAsia="Times New Roman" w:cs="Arial"/>
          <w:b w:val="0"/>
          <w:bCs w:val="0"/>
          <w:color w:val="202020"/>
          <w:szCs w:val="20"/>
        </w:rPr>
        <w:t>NZSTA Election Advice Line 0800 ELECTION (0800 353 284)</w:t>
      </w:r>
    </w:p>
    <w:p w14:paraId="75CD4080" w14:textId="77777777" w:rsidR="003806B4" w:rsidRPr="00F64BE7" w:rsidRDefault="003806B4" w:rsidP="003806B4">
      <w:pPr>
        <w:numPr>
          <w:ilvl w:val="0"/>
          <w:numId w:val="2"/>
        </w:numPr>
        <w:shd w:val="clear" w:color="auto" w:fill="FFFFFF"/>
        <w:spacing w:after="0" w:line="360" w:lineRule="auto"/>
        <w:rPr>
          <w:rStyle w:val="Hyperlink"/>
          <w:rFonts w:cs="Arial"/>
          <w:b/>
          <w:bCs/>
          <w:color w:val="202020"/>
          <w:sz w:val="22"/>
        </w:rPr>
      </w:pPr>
      <w:r w:rsidRPr="00F64BE7">
        <w:rPr>
          <w:rStyle w:val="Strong"/>
          <w:rFonts w:eastAsia="Times New Roman" w:cs="Arial"/>
          <w:b w:val="0"/>
          <w:bCs w:val="0"/>
          <w:color w:val="202020"/>
          <w:szCs w:val="20"/>
        </w:rPr>
        <w:t xml:space="preserve">Email </w:t>
      </w:r>
      <w:hyperlink r:id="rId21" w:history="1">
        <w:r w:rsidRPr="000C78A5">
          <w:rPr>
            <w:rStyle w:val="Hyperlink"/>
            <w:rFonts w:eastAsia="Times New Roman" w:cs="Arial"/>
            <w:b/>
            <w:bCs/>
            <w:szCs w:val="20"/>
          </w:rPr>
          <w:t>electionsadvice@nzsta.org.nz</w:t>
        </w:r>
      </w:hyperlink>
    </w:p>
    <w:p w14:paraId="1375D4F3" w14:textId="77777777" w:rsidR="001E692E" w:rsidRDefault="50A7EA67" w:rsidP="19FB04D8">
      <w:pPr>
        <w:pStyle w:val="NormalWeb"/>
        <w:shd w:val="clear" w:color="auto" w:fill="FFFFFF" w:themeFill="background1"/>
        <w:spacing w:before="150" w:beforeAutospacing="0" w:after="150" w:afterAutospacing="0"/>
        <w:rPr>
          <w:rFonts w:ascii="Arial" w:hAnsi="Arial" w:cs="Arial"/>
          <w:color w:val="202020"/>
          <w:sz w:val="20"/>
          <w:szCs w:val="20"/>
        </w:rPr>
      </w:pPr>
      <w:r w:rsidRPr="19FB04D8">
        <w:rPr>
          <w:rFonts w:ascii="Arial" w:hAnsi="Arial" w:cs="Arial"/>
          <w:color w:val="202020"/>
          <w:sz w:val="20"/>
          <w:szCs w:val="20"/>
        </w:rPr>
        <w:t>Kind regards</w:t>
      </w:r>
      <w:r w:rsidR="325F6582" w:rsidRPr="19FB04D8">
        <w:rPr>
          <w:rFonts w:ascii="Arial" w:hAnsi="Arial" w:cs="Arial"/>
          <w:color w:val="202020"/>
          <w:sz w:val="20"/>
          <w:szCs w:val="20"/>
        </w:rPr>
        <w:t>,</w:t>
      </w:r>
    </w:p>
    <w:p w14:paraId="0ECD02F8" w14:textId="77777777" w:rsidR="001E692E" w:rsidRDefault="50A7EA67" w:rsidP="19FB04D8">
      <w:pPr>
        <w:pStyle w:val="NormalWeb"/>
        <w:shd w:val="clear" w:color="auto" w:fill="FFFFFF" w:themeFill="background1"/>
        <w:spacing w:before="150" w:beforeAutospacing="0" w:after="150" w:afterAutospacing="0"/>
        <w:rPr>
          <w:rFonts w:ascii="Arial" w:hAnsi="Arial" w:cs="Arial"/>
          <w:color w:val="202020"/>
          <w:sz w:val="20"/>
          <w:szCs w:val="20"/>
        </w:rPr>
      </w:pPr>
      <w:r w:rsidRPr="19FB04D8">
        <w:rPr>
          <w:rFonts w:ascii="Arial" w:hAnsi="Arial" w:cs="Arial"/>
          <w:color w:val="202020"/>
          <w:sz w:val="20"/>
          <w:szCs w:val="20"/>
        </w:rPr>
        <w:t>NZSTA Elections Team</w:t>
      </w:r>
    </w:p>
    <w:p w14:paraId="3A6B08AB" w14:textId="26F1C7FD" w:rsidR="001E692E" w:rsidRDefault="001E692E" w:rsidP="19FB04D8">
      <w:pPr>
        <w:shd w:val="clear" w:color="auto" w:fill="FFFFFF" w:themeFill="background1"/>
        <w:spacing w:before="150" w:after="150"/>
        <w:rPr>
          <w:lang w:val="en-US"/>
        </w:rPr>
      </w:pPr>
    </w:p>
    <w:p w14:paraId="37385406" w14:textId="77777777" w:rsidR="001E692E" w:rsidRPr="005E366D" w:rsidRDefault="001E692E" w:rsidP="001E692E">
      <w:pPr>
        <w:pStyle w:val="NormalWeb"/>
        <w:shd w:val="clear" w:color="auto" w:fill="FFFFFF"/>
        <w:spacing w:before="150" w:beforeAutospacing="0" w:after="150" w:afterAutospacing="0"/>
        <w:rPr>
          <w:rFonts w:ascii="Arial" w:hAnsi="Arial" w:cs="Arial"/>
          <w:bCs/>
          <w:color w:val="202020"/>
          <w:sz w:val="20"/>
          <w:szCs w:val="20"/>
        </w:rPr>
      </w:pPr>
    </w:p>
    <w:p w14:paraId="6746750A" w14:textId="3BA114E2" w:rsidR="005E366D" w:rsidRPr="001E692E" w:rsidRDefault="005E366D" w:rsidP="001E692E"/>
    <w:sectPr w:rsidR="005E366D" w:rsidRPr="001E692E" w:rsidSect="00F025E8">
      <w:footerReference w:type="default" r:id="rId22"/>
      <w:head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9CFF" w14:textId="77777777" w:rsidR="00E513FE" w:rsidRDefault="00E513FE" w:rsidP="0043181C">
      <w:pPr>
        <w:spacing w:after="0" w:line="240" w:lineRule="auto"/>
      </w:pPr>
      <w:r>
        <w:separator/>
      </w:r>
    </w:p>
  </w:endnote>
  <w:endnote w:type="continuationSeparator" w:id="0">
    <w:p w14:paraId="4BB1DB12" w14:textId="77777777" w:rsidR="00E513FE" w:rsidRDefault="00E513FE" w:rsidP="0043181C">
      <w:pPr>
        <w:spacing w:after="0" w:line="240" w:lineRule="auto"/>
      </w:pPr>
      <w:r>
        <w:continuationSeparator/>
      </w:r>
    </w:p>
  </w:endnote>
  <w:endnote w:type="continuationNotice" w:id="1">
    <w:p w14:paraId="63BA28EE" w14:textId="77777777" w:rsidR="00E513FE" w:rsidRDefault="00E513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6442" w14:textId="38494988" w:rsidR="0043181C" w:rsidRDefault="00F025E8">
    <w:pPr>
      <w:pStyle w:val="Footer"/>
    </w:pPr>
    <w:r>
      <w:rPr>
        <w:noProof/>
      </w:rPr>
      <w:drawing>
        <wp:inline distT="0" distB="0" distL="0" distR="0" wp14:anchorId="6E96C629" wp14:editId="5DDF3CDB">
          <wp:extent cx="5684293" cy="13168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tions footer.png"/>
                  <pic:cNvPicPr/>
                </pic:nvPicPr>
                <pic:blipFill>
                  <a:blip r:embed="rId1">
                    <a:extLst>
                      <a:ext uri="{28A0092B-C50C-407E-A947-70E740481C1C}">
                        <a14:useLocalDpi xmlns:a14="http://schemas.microsoft.com/office/drawing/2010/main" val="0"/>
                      </a:ext>
                    </a:extLst>
                  </a:blip>
                  <a:stretch>
                    <a:fillRect/>
                  </a:stretch>
                </pic:blipFill>
                <pic:spPr>
                  <a:xfrm>
                    <a:off x="0" y="0"/>
                    <a:ext cx="5716317" cy="13242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5C191" w14:textId="77777777" w:rsidR="00E513FE" w:rsidRDefault="00E513FE" w:rsidP="0043181C">
      <w:pPr>
        <w:spacing w:after="0" w:line="240" w:lineRule="auto"/>
      </w:pPr>
      <w:r>
        <w:separator/>
      </w:r>
    </w:p>
  </w:footnote>
  <w:footnote w:type="continuationSeparator" w:id="0">
    <w:p w14:paraId="74A42D08" w14:textId="77777777" w:rsidR="00E513FE" w:rsidRDefault="00E513FE" w:rsidP="0043181C">
      <w:pPr>
        <w:spacing w:after="0" w:line="240" w:lineRule="auto"/>
      </w:pPr>
      <w:r>
        <w:continuationSeparator/>
      </w:r>
    </w:p>
  </w:footnote>
  <w:footnote w:type="continuationNotice" w:id="1">
    <w:p w14:paraId="674DC6F4" w14:textId="77777777" w:rsidR="00E513FE" w:rsidRDefault="00E513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0D3C" w14:textId="55926543" w:rsidR="0043181C" w:rsidRDefault="001F5B7A" w:rsidP="001F5B7A">
    <w:pPr>
      <w:pStyle w:val="Header"/>
      <w:jc w:val="right"/>
    </w:pPr>
    <w:r>
      <w:rPr>
        <w:noProof/>
      </w:rPr>
      <w:drawing>
        <wp:inline distT="0" distB="0" distL="0" distR="0" wp14:anchorId="6C43A031" wp14:editId="657307E9">
          <wp:extent cx="2059618" cy="126000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9618" cy="1260000"/>
                  </a:xfrm>
                  <a:prstGeom prst="rect">
                    <a:avLst/>
                  </a:prstGeom>
                </pic:spPr>
              </pic:pic>
            </a:graphicData>
          </a:graphic>
        </wp:inline>
      </w:drawing>
    </w:r>
    <w:r w:rsidR="00833158">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18D"/>
    <w:multiLevelType w:val="hybridMultilevel"/>
    <w:tmpl w:val="7B6657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325817"/>
    <w:multiLevelType w:val="hybridMultilevel"/>
    <w:tmpl w:val="604004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21AF6776"/>
    <w:multiLevelType w:val="hybridMultilevel"/>
    <w:tmpl w:val="CC4CF5B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9600CAF"/>
    <w:multiLevelType w:val="hybridMultilevel"/>
    <w:tmpl w:val="6AA01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BCB3F70"/>
    <w:multiLevelType w:val="hybridMultilevel"/>
    <w:tmpl w:val="C8E449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5640449"/>
    <w:multiLevelType w:val="hybridMultilevel"/>
    <w:tmpl w:val="798446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947183A"/>
    <w:multiLevelType w:val="hybridMultilevel"/>
    <w:tmpl w:val="613CA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F2C1712"/>
    <w:multiLevelType w:val="hybridMultilevel"/>
    <w:tmpl w:val="8406740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8" w15:restartNumberingAfterBreak="0">
    <w:nsid w:val="565011C5"/>
    <w:multiLevelType w:val="multilevel"/>
    <w:tmpl w:val="B8DAF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2618EE"/>
    <w:multiLevelType w:val="hybridMultilevel"/>
    <w:tmpl w:val="44B8C5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2BB6F61"/>
    <w:multiLevelType w:val="hybridMultilevel"/>
    <w:tmpl w:val="3ADE9F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3B26013"/>
    <w:multiLevelType w:val="hybridMultilevel"/>
    <w:tmpl w:val="0C521D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6F415110"/>
    <w:multiLevelType w:val="hybridMultilevel"/>
    <w:tmpl w:val="37FE96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9E76A6B"/>
    <w:multiLevelType w:val="hybridMultilevel"/>
    <w:tmpl w:val="D1DEA6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D310E94"/>
    <w:multiLevelType w:val="hybridMultilevel"/>
    <w:tmpl w:val="CB2842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49337032">
    <w:abstractNumId w:val="13"/>
  </w:num>
  <w:num w:numId="2" w16cid:durableId="2102945047">
    <w:abstractNumId w:val="6"/>
  </w:num>
  <w:num w:numId="3" w16cid:durableId="2104764627">
    <w:abstractNumId w:val="11"/>
  </w:num>
  <w:num w:numId="4" w16cid:durableId="1403332940">
    <w:abstractNumId w:val="1"/>
  </w:num>
  <w:num w:numId="5" w16cid:durableId="950556277">
    <w:abstractNumId w:val="6"/>
  </w:num>
  <w:num w:numId="6" w16cid:durableId="1588492776">
    <w:abstractNumId w:val="7"/>
  </w:num>
  <w:num w:numId="7" w16cid:durableId="2102211479">
    <w:abstractNumId w:val="14"/>
  </w:num>
  <w:num w:numId="8" w16cid:durableId="491794858">
    <w:abstractNumId w:val="0"/>
  </w:num>
  <w:num w:numId="9" w16cid:durableId="1147942565">
    <w:abstractNumId w:val="5"/>
  </w:num>
  <w:num w:numId="10" w16cid:durableId="1794013885">
    <w:abstractNumId w:val="2"/>
  </w:num>
  <w:num w:numId="11" w16cid:durableId="329600226">
    <w:abstractNumId w:val="9"/>
  </w:num>
  <w:num w:numId="12" w16cid:durableId="1965651202">
    <w:abstractNumId w:val="8"/>
  </w:num>
  <w:num w:numId="13" w16cid:durableId="41682530">
    <w:abstractNumId w:val="4"/>
  </w:num>
  <w:num w:numId="14" w16cid:durableId="2125734821">
    <w:abstractNumId w:val="10"/>
  </w:num>
  <w:num w:numId="15" w16cid:durableId="2094937169">
    <w:abstractNumId w:val="12"/>
  </w:num>
  <w:num w:numId="16" w16cid:durableId="1749883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O0tDA1NTc2tTAwMzZR0lEKTi0uzszPAykwqQUAmTiikiwAAAA="/>
  </w:docVars>
  <w:rsids>
    <w:rsidRoot w:val="005E366D"/>
    <w:rsid w:val="00011D84"/>
    <w:rsid w:val="0001327B"/>
    <w:rsid w:val="00016AD2"/>
    <w:rsid w:val="0002153D"/>
    <w:rsid w:val="00034928"/>
    <w:rsid w:val="00051475"/>
    <w:rsid w:val="00053B6C"/>
    <w:rsid w:val="00055080"/>
    <w:rsid w:val="000601D1"/>
    <w:rsid w:val="00063FA5"/>
    <w:rsid w:val="000809B8"/>
    <w:rsid w:val="000810DF"/>
    <w:rsid w:val="00081A5D"/>
    <w:rsid w:val="00082CE5"/>
    <w:rsid w:val="00090633"/>
    <w:rsid w:val="000A62D1"/>
    <w:rsid w:val="000B63C9"/>
    <w:rsid w:val="000C0462"/>
    <w:rsid w:val="000D6164"/>
    <w:rsid w:val="000E66F1"/>
    <w:rsid w:val="000E7900"/>
    <w:rsid w:val="000F2B37"/>
    <w:rsid w:val="000F7E2A"/>
    <w:rsid w:val="00153157"/>
    <w:rsid w:val="00162FA0"/>
    <w:rsid w:val="00164DE3"/>
    <w:rsid w:val="001C6B2A"/>
    <w:rsid w:val="001E4F5A"/>
    <w:rsid w:val="001E692E"/>
    <w:rsid w:val="001F5B7A"/>
    <w:rsid w:val="001F60E3"/>
    <w:rsid w:val="00203ABC"/>
    <w:rsid w:val="00222EC2"/>
    <w:rsid w:val="0024604B"/>
    <w:rsid w:val="00246E8A"/>
    <w:rsid w:val="00255789"/>
    <w:rsid w:val="00272BD7"/>
    <w:rsid w:val="002929FC"/>
    <w:rsid w:val="0029702A"/>
    <w:rsid w:val="002B33D1"/>
    <w:rsid w:val="002E02A8"/>
    <w:rsid w:val="002E6EC3"/>
    <w:rsid w:val="002F355F"/>
    <w:rsid w:val="00303576"/>
    <w:rsid w:val="003133A5"/>
    <w:rsid w:val="003143BF"/>
    <w:rsid w:val="003350BB"/>
    <w:rsid w:val="00345BE4"/>
    <w:rsid w:val="00346D1E"/>
    <w:rsid w:val="00351B52"/>
    <w:rsid w:val="003806B4"/>
    <w:rsid w:val="00384F43"/>
    <w:rsid w:val="00396440"/>
    <w:rsid w:val="003A4A3B"/>
    <w:rsid w:val="003A54EF"/>
    <w:rsid w:val="003B01D2"/>
    <w:rsid w:val="003B1924"/>
    <w:rsid w:val="003C5720"/>
    <w:rsid w:val="003D5EC4"/>
    <w:rsid w:val="003E063E"/>
    <w:rsid w:val="003E3CFE"/>
    <w:rsid w:val="003F2D19"/>
    <w:rsid w:val="00401336"/>
    <w:rsid w:val="004048A9"/>
    <w:rsid w:val="004248DE"/>
    <w:rsid w:val="00424C2D"/>
    <w:rsid w:val="0043181C"/>
    <w:rsid w:val="0044063C"/>
    <w:rsid w:val="0045757E"/>
    <w:rsid w:val="00465797"/>
    <w:rsid w:val="00473A71"/>
    <w:rsid w:val="00476EE6"/>
    <w:rsid w:val="004A35FD"/>
    <w:rsid w:val="004D3DFF"/>
    <w:rsid w:val="004E6605"/>
    <w:rsid w:val="004F6196"/>
    <w:rsid w:val="00514F65"/>
    <w:rsid w:val="0051581F"/>
    <w:rsid w:val="005231C0"/>
    <w:rsid w:val="00525A48"/>
    <w:rsid w:val="005424D2"/>
    <w:rsid w:val="0054785F"/>
    <w:rsid w:val="00547B81"/>
    <w:rsid w:val="00551418"/>
    <w:rsid w:val="00565ADA"/>
    <w:rsid w:val="00572C6F"/>
    <w:rsid w:val="00586FC5"/>
    <w:rsid w:val="00594490"/>
    <w:rsid w:val="00597A84"/>
    <w:rsid w:val="005A43DA"/>
    <w:rsid w:val="005A4F31"/>
    <w:rsid w:val="005A601C"/>
    <w:rsid w:val="005B151C"/>
    <w:rsid w:val="005B4669"/>
    <w:rsid w:val="005E1808"/>
    <w:rsid w:val="005E366D"/>
    <w:rsid w:val="005E5C7B"/>
    <w:rsid w:val="005E6239"/>
    <w:rsid w:val="005E6F5B"/>
    <w:rsid w:val="00625084"/>
    <w:rsid w:val="00625FD2"/>
    <w:rsid w:val="00626042"/>
    <w:rsid w:val="00650EC6"/>
    <w:rsid w:val="00655B3B"/>
    <w:rsid w:val="00662502"/>
    <w:rsid w:val="00667CE7"/>
    <w:rsid w:val="0067658A"/>
    <w:rsid w:val="00677029"/>
    <w:rsid w:val="006818FE"/>
    <w:rsid w:val="006B54D3"/>
    <w:rsid w:val="006C5821"/>
    <w:rsid w:val="006C71F8"/>
    <w:rsid w:val="006D24F6"/>
    <w:rsid w:val="00745160"/>
    <w:rsid w:val="00745C80"/>
    <w:rsid w:val="00747596"/>
    <w:rsid w:val="00750F29"/>
    <w:rsid w:val="007515E2"/>
    <w:rsid w:val="0075723C"/>
    <w:rsid w:val="007640B9"/>
    <w:rsid w:val="0076486F"/>
    <w:rsid w:val="0076762C"/>
    <w:rsid w:val="007731D7"/>
    <w:rsid w:val="00775DCE"/>
    <w:rsid w:val="00785C16"/>
    <w:rsid w:val="007B76D3"/>
    <w:rsid w:val="007F40D0"/>
    <w:rsid w:val="00813B6F"/>
    <w:rsid w:val="008275A4"/>
    <w:rsid w:val="00831B86"/>
    <w:rsid w:val="00831BD0"/>
    <w:rsid w:val="00833158"/>
    <w:rsid w:val="00842265"/>
    <w:rsid w:val="00853897"/>
    <w:rsid w:val="00853C4F"/>
    <w:rsid w:val="0087369A"/>
    <w:rsid w:val="008A1037"/>
    <w:rsid w:val="008A5102"/>
    <w:rsid w:val="008B6708"/>
    <w:rsid w:val="008C1F5E"/>
    <w:rsid w:val="008D67C9"/>
    <w:rsid w:val="008E76A4"/>
    <w:rsid w:val="00900A96"/>
    <w:rsid w:val="00917674"/>
    <w:rsid w:val="00927FCC"/>
    <w:rsid w:val="00950332"/>
    <w:rsid w:val="009548C5"/>
    <w:rsid w:val="00973C98"/>
    <w:rsid w:val="00980BD2"/>
    <w:rsid w:val="009914DA"/>
    <w:rsid w:val="00992E72"/>
    <w:rsid w:val="009A1C8E"/>
    <w:rsid w:val="009A31CC"/>
    <w:rsid w:val="009A3C8C"/>
    <w:rsid w:val="009B1661"/>
    <w:rsid w:val="009B57BF"/>
    <w:rsid w:val="009C20D6"/>
    <w:rsid w:val="009C2DBF"/>
    <w:rsid w:val="009D24EC"/>
    <w:rsid w:val="009F07D5"/>
    <w:rsid w:val="00A267BD"/>
    <w:rsid w:val="00A26833"/>
    <w:rsid w:val="00A43302"/>
    <w:rsid w:val="00A53DA1"/>
    <w:rsid w:val="00A632ED"/>
    <w:rsid w:val="00A65879"/>
    <w:rsid w:val="00A84D7A"/>
    <w:rsid w:val="00A86025"/>
    <w:rsid w:val="00A94D38"/>
    <w:rsid w:val="00AA0F62"/>
    <w:rsid w:val="00AA717D"/>
    <w:rsid w:val="00AB087A"/>
    <w:rsid w:val="00AD4878"/>
    <w:rsid w:val="00AD591E"/>
    <w:rsid w:val="00AE37B7"/>
    <w:rsid w:val="00AF5A39"/>
    <w:rsid w:val="00AF5B55"/>
    <w:rsid w:val="00B401AC"/>
    <w:rsid w:val="00B51DB4"/>
    <w:rsid w:val="00B56BEA"/>
    <w:rsid w:val="00B82FF2"/>
    <w:rsid w:val="00BA7D32"/>
    <w:rsid w:val="00BB31BB"/>
    <w:rsid w:val="00BC6BB7"/>
    <w:rsid w:val="00BD05FF"/>
    <w:rsid w:val="00BD6E71"/>
    <w:rsid w:val="00BE0AF3"/>
    <w:rsid w:val="00C0734C"/>
    <w:rsid w:val="00C423E8"/>
    <w:rsid w:val="00C53178"/>
    <w:rsid w:val="00C55D05"/>
    <w:rsid w:val="00C665FC"/>
    <w:rsid w:val="00C9193B"/>
    <w:rsid w:val="00C91E5F"/>
    <w:rsid w:val="00CD6490"/>
    <w:rsid w:val="00CE2A36"/>
    <w:rsid w:val="00CF589B"/>
    <w:rsid w:val="00CF643D"/>
    <w:rsid w:val="00CF6532"/>
    <w:rsid w:val="00D13E89"/>
    <w:rsid w:val="00D238B4"/>
    <w:rsid w:val="00D32E87"/>
    <w:rsid w:val="00D44D26"/>
    <w:rsid w:val="00D51D5B"/>
    <w:rsid w:val="00D54C4B"/>
    <w:rsid w:val="00D56168"/>
    <w:rsid w:val="00D664AD"/>
    <w:rsid w:val="00D7460E"/>
    <w:rsid w:val="00D82C31"/>
    <w:rsid w:val="00D92992"/>
    <w:rsid w:val="00D946F8"/>
    <w:rsid w:val="00D94FD2"/>
    <w:rsid w:val="00D96D74"/>
    <w:rsid w:val="00D97575"/>
    <w:rsid w:val="00DA04CA"/>
    <w:rsid w:val="00DB7F99"/>
    <w:rsid w:val="00DF5CB6"/>
    <w:rsid w:val="00E006F0"/>
    <w:rsid w:val="00E41363"/>
    <w:rsid w:val="00E513FE"/>
    <w:rsid w:val="00E548FC"/>
    <w:rsid w:val="00E703F3"/>
    <w:rsid w:val="00E860E8"/>
    <w:rsid w:val="00E860F8"/>
    <w:rsid w:val="00E87DE8"/>
    <w:rsid w:val="00E95927"/>
    <w:rsid w:val="00EA4372"/>
    <w:rsid w:val="00EF15FB"/>
    <w:rsid w:val="00EF62A0"/>
    <w:rsid w:val="00F0233B"/>
    <w:rsid w:val="00F025E8"/>
    <w:rsid w:val="00F0474A"/>
    <w:rsid w:val="00F13069"/>
    <w:rsid w:val="00F21D67"/>
    <w:rsid w:val="00F22E94"/>
    <w:rsid w:val="00F64BE7"/>
    <w:rsid w:val="00F75CF9"/>
    <w:rsid w:val="00F81E35"/>
    <w:rsid w:val="00F82E90"/>
    <w:rsid w:val="00F87EA4"/>
    <w:rsid w:val="00FA715E"/>
    <w:rsid w:val="00FB32B0"/>
    <w:rsid w:val="00FC693E"/>
    <w:rsid w:val="00FE23F9"/>
    <w:rsid w:val="00FE4EDB"/>
    <w:rsid w:val="00FE5908"/>
    <w:rsid w:val="00FF4A3E"/>
    <w:rsid w:val="14363841"/>
    <w:rsid w:val="19FB04D8"/>
    <w:rsid w:val="25D6F195"/>
    <w:rsid w:val="27205EDD"/>
    <w:rsid w:val="325F6582"/>
    <w:rsid w:val="3274AB93"/>
    <w:rsid w:val="3399F4F7"/>
    <w:rsid w:val="34C6172D"/>
    <w:rsid w:val="44562DF1"/>
    <w:rsid w:val="4794F1F0"/>
    <w:rsid w:val="4A8CB5B8"/>
    <w:rsid w:val="50A7EA67"/>
    <w:rsid w:val="5DC45D86"/>
    <w:rsid w:val="60899EF8"/>
    <w:rsid w:val="6501F62E"/>
    <w:rsid w:val="683996F0"/>
    <w:rsid w:val="69D56751"/>
    <w:rsid w:val="6D561CE0"/>
    <w:rsid w:val="7857A840"/>
    <w:rsid w:val="7B8F49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7554A"/>
  <w15:chartTrackingRefBased/>
  <w15:docId w15:val="{6AAC325D-4A91-45D7-8118-D7A762BC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66D"/>
    <w:rPr>
      <w:rFonts w:ascii="Arial" w:hAnsi="Arial"/>
      <w:sz w:val="20"/>
    </w:rPr>
  </w:style>
  <w:style w:type="paragraph" w:styleId="Heading1">
    <w:name w:val="heading 1"/>
    <w:basedOn w:val="Normal"/>
    <w:next w:val="Normal"/>
    <w:link w:val="Heading1Char"/>
    <w:uiPriority w:val="9"/>
    <w:qFormat/>
    <w:rsid w:val="005E366D"/>
    <w:pPr>
      <w:keepNext/>
      <w:keepLines/>
      <w:spacing w:before="240" w:after="0" w:line="240" w:lineRule="auto"/>
      <w:outlineLvl w:val="0"/>
    </w:pPr>
    <w:rPr>
      <w:rFonts w:eastAsiaTheme="majorEastAsia" w:cstheme="majorBidi"/>
      <w:b/>
      <w:sz w:val="28"/>
      <w:szCs w:val="32"/>
      <w:lang w:val="en-US"/>
    </w:rPr>
  </w:style>
  <w:style w:type="paragraph" w:styleId="Heading2">
    <w:name w:val="heading 2"/>
    <w:basedOn w:val="Normal"/>
    <w:next w:val="Normal"/>
    <w:link w:val="Heading2Char"/>
    <w:uiPriority w:val="9"/>
    <w:unhideWhenUsed/>
    <w:qFormat/>
    <w:rsid w:val="005E366D"/>
    <w:pPr>
      <w:keepNext/>
      <w:keepLines/>
      <w:spacing w:before="40" w:after="0"/>
      <w:outlineLvl w:val="1"/>
    </w:pPr>
    <w:rPr>
      <w:rFonts w:eastAsiaTheme="majorEastAsia" w:cstheme="majorBidi"/>
      <w:b/>
      <w:color w:val="ED184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66D"/>
    <w:rPr>
      <w:rFonts w:ascii="Arial" w:eastAsiaTheme="majorEastAsia" w:hAnsi="Arial" w:cstheme="majorBidi"/>
      <w:b/>
      <w:sz w:val="28"/>
      <w:szCs w:val="32"/>
      <w:lang w:val="en-US"/>
    </w:rPr>
  </w:style>
  <w:style w:type="character" w:customStyle="1" w:styleId="Heading2Char">
    <w:name w:val="Heading 2 Char"/>
    <w:basedOn w:val="DefaultParagraphFont"/>
    <w:link w:val="Heading2"/>
    <w:uiPriority w:val="9"/>
    <w:rsid w:val="005E366D"/>
    <w:rPr>
      <w:rFonts w:ascii="Arial" w:eastAsiaTheme="majorEastAsia" w:hAnsi="Arial" w:cstheme="majorBidi"/>
      <w:b/>
      <w:color w:val="ED1847"/>
      <w:sz w:val="24"/>
      <w:szCs w:val="24"/>
    </w:rPr>
  </w:style>
  <w:style w:type="character" w:styleId="Emphasis">
    <w:name w:val="Emphasis"/>
    <w:uiPriority w:val="20"/>
    <w:qFormat/>
    <w:rsid w:val="005E366D"/>
    <w:rPr>
      <w:i/>
      <w:iCs/>
    </w:rPr>
  </w:style>
  <w:style w:type="paragraph" w:styleId="NormalWeb">
    <w:name w:val="Normal (Web)"/>
    <w:basedOn w:val="Normal"/>
    <w:uiPriority w:val="99"/>
    <w:unhideWhenUsed/>
    <w:rsid w:val="005E366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5E366D"/>
    <w:rPr>
      <w:b/>
      <w:bCs/>
    </w:rPr>
  </w:style>
  <w:style w:type="character" w:styleId="Hyperlink">
    <w:name w:val="Hyperlink"/>
    <w:basedOn w:val="DefaultParagraphFont"/>
    <w:uiPriority w:val="99"/>
    <w:unhideWhenUsed/>
    <w:rsid w:val="005E366D"/>
    <w:rPr>
      <w:color w:val="0000FF"/>
      <w:u w:val="single"/>
    </w:rPr>
  </w:style>
  <w:style w:type="table" w:styleId="TableGrid">
    <w:name w:val="Table Grid"/>
    <w:basedOn w:val="TableNormal"/>
    <w:uiPriority w:val="1"/>
    <w:rsid w:val="005E3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66D"/>
    <w:pPr>
      <w:ind w:left="720"/>
      <w:contextualSpacing/>
    </w:pPr>
  </w:style>
  <w:style w:type="paragraph" w:styleId="Header">
    <w:name w:val="header"/>
    <w:basedOn w:val="Normal"/>
    <w:link w:val="HeaderChar"/>
    <w:uiPriority w:val="99"/>
    <w:unhideWhenUsed/>
    <w:rsid w:val="00431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81C"/>
    <w:rPr>
      <w:rFonts w:ascii="Arial" w:hAnsi="Arial"/>
      <w:sz w:val="20"/>
    </w:rPr>
  </w:style>
  <w:style w:type="paragraph" w:styleId="Footer">
    <w:name w:val="footer"/>
    <w:basedOn w:val="Normal"/>
    <w:link w:val="FooterChar"/>
    <w:uiPriority w:val="99"/>
    <w:unhideWhenUsed/>
    <w:rsid w:val="00431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81C"/>
    <w:rPr>
      <w:rFonts w:ascii="Arial" w:hAnsi="Arial"/>
      <w:sz w:val="20"/>
    </w:rPr>
  </w:style>
  <w:style w:type="character" w:styleId="FollowedHyperlink">
    <w:name w:val="FollowedHyperlink"/>
    <w:basedOn w:val="DefaultParagraphFont"/>
    <w:uiPriority w:val="99"/>
    <w:semiHidden/>
    <w:unhideWhenUsed/>
    <w:rsid w:val="00D54C4B"/>
    <w:rPr>
      <w:color w:val="954F72" w:themeColor="followedHyperlink"/>
      <w:u w:val="single"/>
    </w:rPr>
  </w:style>
  <w:style w:type="character" w:styleId="UnresolvedMention">
    <w:name w:val="Unresolved Mention"/>
    <w:basedOn w:val="DefaultParagraphFont"/>
    <w:uiPriority w:val="99"/>
    <w:semiHidden/>
    <w:unhideWhenUsed/>
    <w:rsid w:val="003F2D19"/>
    <w:rPr>
      <w:color w:val="605E5C"/>
      <w:shd w:val="clear" w:color="auto" w:fill="E1DFDD"/>
    </w:rPr>
  </w:style>
  <w:style w:type="paragraph" w:styleId="BalloonText">
    <w:name w:val="Balloon Text"/>
    <w:basedOn w:val="Normal"/>
    <w:link w:val="BalloonTextChar"/>
    <w:uiPriority w:val="99"/>
    <w:semiHidden/>
    <w:unhideWhenUsed/>
    <w:rsid w:val="00D82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C31"/>
    <w:rPr>
      <w:rFonts w:ascii="Segoe UI" w:hAnsi="Segoe UI" w:cs="Segoe UI"/>
      <w:sz w:val="18"/>
      <w:szCs w:val="18"/>
    </w:rPr>
  </w:style>
  <w:style w:type="character" w:styleId="CommentReference">
    <w:name w:val="annotation reference"/>
    <w:basedOn w:val="DefaultParagraphFont"/>
    <w:uiPriority w:val="99"/>
    <w:semiHidden/>
    <w:unhideWhenUsed/>
    <w:rsid w:val="00053B6C"/>
    <w:rPr>
      <w:sz w:val="16"/>
      <w:szCs w:val="16"/>
    </w:rPr>
  </w:style>
  <w:style w:type="paragraph" w:styleId="CommentText">
    <w:name w:val="annotation text"/>
    <w:basedOn w:val="Normal"/>
    <w:link w:val="CommentTextChar"/>
    <w:uiPriority w:val="99"/>
    <w:unhideWhenUsed/>
    <w:rsid w:val="00053B6C"/>
    <w:pPr>
      <w:spacing w:line="240" w:lineRule="auto"/>
    </w:pPr>
    <w:rPr>
      <w:szCs w:val="20"/>
    </w:rPr>
  </w:style>
  <w:style w:type="character" w:customStyle="1" w:styleId="CommentTextChar">
    <w:name w:val="Comment Text Char"/>
    <w:basedOn w:val="DefaultParagraphFont"/>
    <w:link w:val="CommentText"/>
    <w:uiPriority w:val="99"/>
    <w:rsid w:val="00053B6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E6EC3"/>
    <w:rPr>
      <w:b/>
      <w:bCs/>
    </w:rPr>
  </w:style>
  <w:style w:type="character" w:customStyle="1" w:styleId="CommentSubjectChar">
    <w:name w:val="Comment Subject Char"/>
    <w:basedOn w:val="CommentTextChar"/>
    <w:link w:val="CommentSubject"/>
    <w:uiPriority w:val="99"/>
    <w:semiHidden/>
    <w:rsid w:val="002E6EC3"/>
    <w:rPr>
      <w:rFonts w:ascii="Arial" w:hAnsi="Arial"/>
      <w:b/>
      <w:bCs/>
      <w:sz w:val="20"/>
      <w:szCs w:val="20"/>
    </w:rPr>
  </w:style>
  <w:style w:type="paragraph" w:customStyle="1" w:styleId="xmsonormal">
    <w:name w:val="x_msonormal"/>
    <w:basedOn w:val="Normal"/>
    <w:rsid w:val="00D92992"/>
    <w:pPr>
      <w:spacing w:after="0" w:line="240" w:lineRule="auto"/>
    </w:pPr>
    <w:rPr>
      <w:rFonts w:ascii="Calibri" w:hAnsi="Calibri" w:cs="Calibri"/>
      <w:sz w:val="22"/>
      <w:lang w:eastAsia="en-NZ"/>
    </w:rPr>
  </w:style>
  <w:style w:type="character" w:customStyle="1" w:styleId="cf01">
    <w:name w:val="cf01"/>
    <w:basedOn w:val="DefaultParagraphFont"/>
    <w:rsid w:val="00625FD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2387">
      <w:bodyDiv w:val="1"/>
      <w:marLeft w:val="0"/>
      <w:marRight w:val="0"/>
      <w:marTop w:val="0"/>
      <w:marBottom w:val="0"/>
      <w:divBdr>
        <w:top w:val="none" w:sz="0" w:space="0" w:color="auto"/>
        <w:left w:val="none" w:sz="0" w:space="0" w:color="auto"/>
        <w:bottom w:val="none" w:sz="0" w:space="0" w:color="auto"/>
        <w:right w:val="none" w:sz="0" w:space="0" w:color="auto"/>
      </w:divBdr>
    </w:div>
    <w:div w:id="1084495058">
      <w:bodyDiv w:val="1"/>
      <w:marLeft w:val="0"/>
      <w:marRight w:val="0"/>
      <w:marTop w:val="0"/>
      <w:marBottom w:val="0"/>
      <w:divBdr>
        <w:top w:val="none" w:sz="0" w:space="0" w:color="auto"/>
        <w:left w:val="none" w:sz="0" w:space="0" w:color="auto"/>
        <w:bottom w:val="none" w:sz="0" w:space="0" w:color="auto"/>
        <w:right w:val="none" w:sz="0" w:space="0" w:color="auto"/>
      </w:divBdr>
    </w:div>
    <w:div w:id="1602106961">
      <w:bodyDiv w:val="1"/>
      <w:marLeft w:val="0"/>
      <w:marRight w:val="0"/>
      <w:marTop w:val="0"/>
      <w:marBottom w:val="0"/>
      <w:divBdr>
        <w:top w:val="none" w:sz="0" w:space="0" w:color="auto"/>
        <w:left w:val="none" w:sz="0" w:space="0" w:color="auto"/>
        <w:bottom w:val="none" w:sz="0" w:space="0" w:color="auto"/>
        <w:right w:val="none" w:sz="0" w:space="0" w:color="auto"/>
      </w:divBdr>
    </w:div>
    <w:div w:id="175755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hoolboardelections.org.nz/elections-dashboard/" TargetMode="External"/><Relationship Id="rId18" Type="http://schemas.openxmlformats.org/officeDocument/2006/relationships/hyperlink" Target="https://www.schoolboardelections.org.nz/board-resources/contact-us/" TargetMode="External"/><Relationship Id="rId3" Type="http://schemas.openxmlformats.org/officeDocument/2006/relationships/customXml" Target="../customXml/item3.xml"/><Relationship Id="rId21" Type="http://schemas.openxmlformats.org/officeDocument/2006/relationships/hyperlink" Target="mailto:electionsadvice@nzsta.org.nz" TargetMode="External"/><Relationship Id="rId7" Type="http://schemas.openxmlformats.org/officeDocument/2006/relationships/settings" Target="settings.xml"/><Relationship Id="rId12" Type="http://schemas.openxmlformats.org/officeDocument/2006/relationships/hyperlink" Target="https://www.schoolboardelections.org.nz/board-resources/trustee-election-memos/" TargetMode="External"/><Relationship Id="rId17" Type="http://schemas.openxmlformats.org/officeDocument/2006/relationships/hyperlink" Target="https://www.schoolboardelections.org.nz/returning-officers/faq/nomina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choolboardelections.org.nz/returning-officers/returning-officers-handbook/" TargetMode="External"/><Relationship Id="rId20" Type="http://schemas.openxmlformats.org/officeDocument/2006/relationships/hyperlink" Target="https://www.schoolboardelections.org.nz/returning-offic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hoolboardelections.org.nz/board-resources/trustee-election-memo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choolboardelections.org.nz/elections-dashboard/"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choolboardelections.org.nz/board-resources/trustee-election-mem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hoolboardelections.org.nz/returning-officers/returning-officers-handboo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2270258D47794AAE1A4AAECC23E673" ma:contentTypeVersion="19" ma:contentTypeDescription="Create a new document." ma:contentTypeScope="" ma:versionID="0e361387cf19416229381f8e86ad70ad">
  <xsd:schema xmlns:xsd="http://www.w3.org/2001/XMLSchema" xmlns:xs="http://www.w3.org/2001/XMLSchema" xmlns:p="http://schemas.microsoft.com/office/2006/metadata/properties" xmlns:ns2="008f9b6a-2c6c-47a3-9800-ef714bd9f195" xmlns:ns3="4e34fac0-25ca-4784-8cb3-05c4c212c641" targetNamespace="http://schemas.microsoft.com/office/2006/metadata/properties" ma:root="true" ma:fieldsID="a9c7fc230501e11143b97dbda45b2697" ns2:_="" ns3:_="">
    <xsd:import namespace="008f9b6a-2c6c-47a3-9800-ef714bd9f195"/>
    <xsd:import namespace="4e34fac0-25ca-4784-8cb3-05c4c212c64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f9b6a-2c6c-47a3-9800-ef714bd9f1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a06046c1-5132-4b51-b6a9-a0707ce73d2c}" ma:internalName="TaxCatchAll" ma:showField="CatchAllData" ma:web="008f9b6a-2c6c-47a3-9800-ef714bd9f1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34fac0-25ca-4784-8cb3-05c4c212c64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10682ca-d0da-49b2-a0cf-c89d1e2f150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08f9b6a-2c6c-47a3-9800-ef714bd9f195" xsi:nil="true"/>
    <lcf76f155ced4ddcb4097134ff3c332f xmlns="4e34fac0-25ca-4784-8cb3-05c4c212c64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50FD0E-96F8-4BF5-83F5-42E31CA7B78C}">
  <ds:schemaRefs>
    <ds:schemaRef ds:uri="http://schemas.openxmlformats.org/officeDocument/2006/bibliography"/>
  </ds:schemaRefs>
</ds:datastoreItem>
</file>

<file path=customXml/itemProps2.xml><?xml version="1.0" encoding="utf-8"?>
<ds:datastoreItem xmlns:ds="http://schemas.openxmlformats.org/officeDocument/2006/customXml" ds:itemID="{02156608-862A-40CE-BA99-E62E759AA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f9b6a-2c6c-47a3-9800-ef714bd9f195"/>
    <ds:schemaRef ds:uri="4e34fac0-25ca-4784-8cb3-05c4c212c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C9400-22AF-4DD5-8003-87AB2CBC2D26}">
  <ds:schemaRefs>
    <ds:schemaRef ds:uri="http://schemas.microsoft.com/office/2006/metadata/properties"/>
    <ds:schemaRef ds:uri="http://schemas.microsoft.com/office/infopath/2007/PartnerControls"/>
    <ds:schemaRef ds:uri="008f9b6a-2c6c-47a3-9800-ef714bd9f195"/>
    <ds:schemaRef ds:uri="4e34fac0-25ca-4784-8cb3-05c4c212c641"/>
  </ds:schemaRefs>
</ds:datastoreItem>
</file>

<file path=customXml/itemProps4.xml><?xml version="1.0" encoding="utf-8"?>
<ds:datastoreItem xmlns:ds="http://schemas.openxmlformats.org/officeDocument/2006/customXml" ds:itemID="{7C5B7039-E935-4381-B929-18643C6E70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4756</Characters>
  <Application>Microsoft Office Word</Application>
  <DocSecurity>0</DocSecurity>
  <Lines>39</Lines>
  <Paragraphs>11</Paragraphs>
  <ScaleCrop>false</ScaleCrop>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Zhou</dc:creator>
  <cp:keywords/>
  <dc:description/>
  <cp:lastModifiedBy>Aidan Doyle</cp:lastModifiedBy>
  <cp:revision>2</cp:revision>
  <dcterms:created xsi:type="dcterms:W3CDTF">2023-09-28T21:03:00Z</dcterms:created>
  <dcterms:modified xsi:type="dcterms:W3CDTF">2023-09-28T21:03:00Z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0x010100892270258D47794AAE1A4AAECC23E673</vt:lpwstr>
  </property>
  <property fmtid="{D5CDD505-2E9C-101B-9397-08002B2CF9AE}" pid="3" name="MediaServiceImageTags">
    <vt:lpwstr/>
  </property>
</Properties>
</file>