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B552" w14:textId="317D6079" w:rsidR="001C1FA4" w:rsidRPr="00823618" w:rsidRDefault="00F93A6F" w:rsidP="005E366D">
      <w:pPr>
        <w:pStyle w:val="Heading1"/>
        <w:rPr>
          <w:rStyle w:val="Emphasis"/>
          <w:rFonts w:cs="Arial"/>
          <w:i w:val="0"/>
          <w:iCs w:val="0"/>
          <w:sz w:val="20"/>
          <w:szCs w:val="20"/>
        </w:rPr>
      </w:pPr>
      <w:bookmarkStart w:id="0" w:name="_Returning_Officers’_Update"/>
      <w:bookmarkStart w:id="1" w:name="_Returning_Officers’_Memo"/>
      <w:bookmarkEnd w:id="0"/>
      <w:bookmarkEnd w:id="1"/>
      <w:r>
        <w:rPr>
          <w:rStyle w:val="Emphasis"/>
          <w:rFonts w:cs="Arial"/>
          <w:i w:val="0"/>
          <w:iCs w:val="0"/>
          <w:sz w:val="20"/>
          <w:szCs w:val="20"/>
        </w:rPr>
        <w:t>13</w:t>
      </w:r>
      <w:r w:rsidRPr="00F93A6F">
        <w:rPr>
          <w:rStyle w:val="Emphasis"/>
          <w:rFonts w:cs="Arial"/>
          <w:i w:val="0"/>
          <w:iCs w:val="0"/>
          <w:sz w:val="20"/>
          <w:szCs w:val="20"/>
          <w:vertAlign w:val="superscript"/>
        </w:rPr>
        <w:t>th</w:t>
      </w:r>
      <w:r>
        <w:rPr>
          <w:rStyle w:val="Emphasis"/>
          <w:rFonts w:cs="Arial"/>
          <w:i w:val="0"/>
          <w:iCs w:val="0"/>
          <w:sz w:val="20"/>
          <w:szCs w:val="20"/>
        </w:rPr>
        <w:t xml:space="preserve"> </w:t>
      </w:r>
      <w:r w:rsidR="001C1FA4" w:rsidRPr="00823618">
        <w:rPr>
          <w:rStyle w:val="Emphasis"/>
          <w:rFonts w:cs="Arial"/>
          <w:i w:val="0"/>
          <w:iCs w:val="0"/>
          <w:sz w:val="20"/>
          <w:szCs w:val="20"/>
        </w:rPr>
        <w:t>September 2023</w:t>
      </w:r>
    </w:p>
    <w:p w14:paraId="7E40925E" w14:textId="3A67FCDB" w:rsidR="005E366D" w:rsidRPr="00053B6C" w:rsidRDefault="0020401A" w:rsidP="005E366D">
      <w:pPr>
        <w:pStyle w:val="Heading1"/>
        <w:rPr>
          <w:rStyle w:val="Emphasis"/>
          <w:rFonts w:cs="Arial"/>
          <w:i w:val="0"/>
          <w:iCs w:val="0"/>
          <w:szCs w:val="20"/>
        </w:rPr>
      </w:pPr>
      <w:r>
        <w:rPr>
          <w:rStyle w:val="Emphasis"/>
          <w:rFonts w:cs="Arial"/>
          <w:i w:val="0"/>
          <w:iCs w:val="0"/>
          <w:color w:val="00B2BA"/>
          <w:szCs w:val="20"/>
        </w:rPr>
        <w:t>202</w:t>
      </w:r>
      <w:r w:rsidR="001C1FA4">
        <w:rPr>
          <w:rStyle w:val="Emphasis"/>
          <w:rFonts w:cs="Arial"/>
          <w:i w:val="0"/>
          <w:iCs w:val="0"/>
          <w:color w:val="00B2BA"/>
          <w:szCs w:val="20"/>
        </w:rPr>
        <w:t>3</w:t>
      </w:r>
      <w:r w:rsidR="00053B6C" w:rsidRPr="00053B6C">
        <w:rPr>
          <w:rStyle w:val="Emphasis"/>
          <w:rFonts w:cs="Arial"/>
          <w:i w:val="0"/>
          <w:iCs w:val="0"/>
          <w:color w:val="00B2BA"/>
          <w:szCs w:val="20"/>
        </w:rPr>
        <w:t xml:space="preserve"> </w:t>
      </w:r>
      <w:r w:rsidR="005D2CE8">
        <w:rPr>
          <w:rStyle w:val="Emphasis"/>
          <w:rFonts w:cs="Arial"/>
          <w:i w:val="0"/>
          <w:iCs w:val="0"/>
          <w:color w:val="00B2BA"/>
          <w:szCs w:val="20"/>
        </w:rPr>
        <w:t>S</w:t>
      </w:r>
      <w:r w:rsidR="00307DF6" w:rsidRPr="00053B6C">
        <w:rPr>
          <w:rStyle w:val="Emphasis"/>
          <w:rFonts w:cs="Arial"/>
          <w:i w:val="0"/>
          <w:iCs w:val="0"/>
          <w:color w:val="00B2BA"/>
          <w:szCs w:val="20"/>
        </w:rPr>
        <w:t xml:space="preserve">chool </w:t>
      </w:r>
      <w:r w:rsidR="005D2CE8">
        <w:rPr>
          <w:rStyle w:val="Emphasis"/>
          <w:rFonts w:cs="Arial"/>
          <w:i w:val="0"/>
          <w:iCs w:val="0"/>
          <w:color w:val="00B2BA"/>
          <w:szCs w:val="20"/>
        </w:rPr>
        <w:t>B</w:t>
      </w:r>
      <w:r w:rsidR="00307DF6">
        <w:rPr>
          <w:rStyle w:val="Emphasis"/>
          <w:rFonts w:cs="Arial"/>
          <w:i w:val="0"/>
          <w:iCs w:val="0"/>
          <w:color w:val="00B2BA"/>
          <w:szCs w:val="20"/>
        </w:rPr>
        <w:t>oard</w:t>
      </w:r>
      <w:r w:rsidR="005D2CE8">
        <w:rPr>
          <w:rStyle w:val="Emphasis"/>
          <w:rFonts w:cs="Arial"/>
          <w:i w:val="0"/>
          <w:iCs w:val="0"/>
          <w:color w:val="00B2BA"/>
          <w:szCs w:val="20"/>
        </w:rPr>
        <w:t xml:space="preserve"> Midterm</w:t>
      </w:r>
      <w:r w:rsidR="00307DF6">
        <w:rPr>
          <w:rStyle w:val="Emphasis"/>
          <w:rFonts w:cs="Arial"/>
          <w:i w:val="0"/>
          <w:iCs w:val="0"/>
          <w:color w:val="00B2BA"/>
          <w:szCs w:val="20"/>
        </w:rPr>
        <w:t xml:space="preserve"> </w:t>
      </w:r>
      <w:r w:rsidR="005D2CE8">
        <w:rPr>
          <w:rStyle w:val="Emphasis"/>
          <w:rFonts w:cs="Arial"/>
          <w:i w:val="0"/>
          <w:iCs w:val="0"/>
          <w:color w:val="00B2BA"/>
          <w:szCs w:val="20"/>
        </w:rPr>
        <w:t>E</w:t>
      </w:r>
      <w:r w:rsidR="00053B6C" w:rsidRPr="00053B6C">
        <w:rPr>
          <w:rStyle w:val="Emphasis"/>
          <w:rFonts w:cs="Arial"/>
          <w:i w:val="0"/>
          <w:iCs w:val="0"/>
          <w:color w:val="00B2BA"/>
          <w:szCs w:val="20"/>
        </w:rPr>
        <w:t>lections</w:t>
      </w:r>
      <w:r w:rsidR="00053B6C">
        <w:rPr>
          <w:rStyle w:val="Emphasis"/>
          <w:rFonts w:cs="Arial"/>
          <w:i w:val="0"/>
          <w:iCs w:val="0"/>
          <w:szCs w:val="20"/>
        </w:rPr>
        <w:br/>
      </w:r>
      <w:r w:rsidR="005E366D">
        <w:rPr>
          <w:rStyle w:val="Emphasis"/>
          <w:rFonts w:cs="Arial"/>
          <w:i w:val="0"/>
          <w:szCs w:val="20"/>
        </w:rPr>
        <w:t xml:space="preserve">Returning </w:t>
      </w:r>
      <w:r w:rsidR="002E6EC3">
        <w:rPr>
          <w:rStyle w:val="Emphasis"/>
          <w:rFonts w:cs="Arial"/>
          <w:i w:val="0"/>
          <w:szCs w:val="20"/>
        </w:rPr>
        <w:t xml:space="preserve">Officers’ </w:t>
      </w:r>
      <w:r w:rsidR="005E366D">
        <w:rPr>
          <w:rStyle w:val="Emphasis"/>
          <w:rFonts w:cs="Arial"/>
          <w:i w:val="0"/>
          <w:szCs w:val="20"/>
        </w:rPr>
        <w:t>Memo</w:t>
      </w:r>
      <w:r w:rsidR="00842265">
        <w:rPr>
          <w:rStyle w:val="Emphasis"/>
          <w:rFonts w:cs="Arial"/>
          <w:i w:val="0"/>
          <w:szCs w:val="20"/>
        </w:rPr>
        <w:t xml:space="preserve"> 2</w:t>
      </w:r>
    </w:p>
    <w:p w14:paraId="02A75AA5" w14:textId="77777777" w:rsidR="003143BF" w:rsidRDefault="003143BF" w:rsidP="005E366D">
      <w:pPr>
        <w:rPr>
          <w:lang w:val="en-US"/>
        </w:rPr>
      </w:pPr>
    </w:p>
    <w:p w14:paraId="7D715FBC" w14:textId="76D2BA0A" w:rsidR="005E366D" w:rsidRPr="00D238B4" w:rsidRDefault="00053B6C" w:rsidP="005E366D">
      <w:pPr>
        <w:rPr>
          <w:rFonts w:cs="Arial"/>
          <w:color w:val="202020"/>
          <w:sz w:val="10"/>
          <w:szCs w:val="20"/>
        </w:rPr>
      </w:pPr>
      <w:r>
        <w:rPr>
          <w:rFonts w:cs="Arial"/>
          <w:color w:val="202020"/>
          <w:szCs w:val="20"/>
        </w:rPr>
        <w:t>Kia ora,</w:t>
      </w:r>
    </w:p>
    <w:p w14:paraId="57CB69BB" w14:textId="19719943" w:rsidR="00AA717D" w:rsidRPr="00AA717D" w:rsidRDefault="00AA717D" w:rsidP="00AA717D">
      <w:pPr>
        <w:rPr>
          <w:lang w:val="en-US"/>
        </w:rPr>
      </w:pPr>
      <w:r>
        <w:rPr>
          <w:lang w:val="en-US"/>
        </w:rPr>
        <w:t xml:space="preserve">If this is the first memo that you have received since registering as a </w:t>
      </w:r>
      <w:r w:rsidR="002E6EC3">
        <w:rPr>
          <w:lang w:val="en-US"/>
        </w:rPr>
        <w:t>Returning O</w:t>
      </w:r>
      <w:r>
        <w:rPr>
          <w:lang w:val="en-US"/>
        </w:rPr>
        <w:t>fficer for the 20</w:t>
      </w:r>
      <w:r w:rsidR="006417DF">
        <w:rPr>
          <w:lang w:val="en-US"/>
        </w:rPr>
        <w:t>2</w:t>
      </w:r>
      <w:r w:rsidR="005D2CE8">
        <w:rPr>
          <w:lang w:val="en-US"/>
        </w:rPr>
        <w:t>3</w:t>
      </w:r>
      <w:r w:rsidR="004D7FA3">
        <w:rPr>
          <w:lang w:val="en-US"/>
        </w:rPr>
        <w:t xml:space="preserve"> midterm</w:t>
      </w:r>
      <w:r>
        <w:rPr>
          <w:lang w:val="en-US"/>
        </w:rPr>
        <w:t xml:space="preserve"> elections please read the previous memos on our </w:t>
      </w:r>
      <w:hyperlink r:id="rId10" w:history="1">
        <w:r w:rsidR="00D60C1B">
          <w:rPr>
            <w:rStyle w:val="Hyperlink"/>
          </w:rPr>
          <w:t>School Board Elections | Election Memos</w:t>
        </w:r>
      </w:hyperlink>
      <w:r w:rsidR="00D60C1B">
        <w:rPr>
          <w:lang w:val="en-US"/>
        </w:rPr>
        <w:t xml:space="preserve"> page.</w:t>
      </w:r>
    </w:p>
    <w:p w14:paraId="65D90383" w14:textId="337179DC" w:rsidR="00AA717D" w:rsidRDefault="00AA717D" w:rsidP="00AA717D">
      <w:pPr>
        <w:spacing w:after="0" w:line="276" w:lineRule="auto"/>
        <w:rPr>
          <w:rStyle w:val="Emphasis"/>
          <w:rFonts w:cs="Arial"/>
          <w:i w:val="0"/>
          <w:iCs w:val="0"/>
          <w:szCs w:val="20"/>
        </w:rPr>
      </w:pPr>
      <w:r w:rsidRPr="00AA717D">
        <w:rPr>
          <w:rStyle w:val="Emphasis"/>
          <w:rFonts w:cs="Arial"/>
          <w:i w:val="0"/>
          <w:iCs w:val="0"/>
          <w:szCs w:val="20"/>
        </w:rPr>
        <w:t>This memo provides advice on:</w:t>
      </w:r>
    </w:p>
    <w:p w14:paraId="42649639" w14:textId="676E490C" w:rsidR="00B901EF" w:rsidRDefault="00B901EF" w:rsidP="5B233568">
      <w:pPr>
        <w:pStyle w:val="ListParagraph"/>
        <w:numPr>
          <w:ilvl w:val="0"/>
          <w:numId w:val="9"/>
        </w:numPr>
        <w:spacing w:after="0" w:line="276" w:lineRule="auto"/>
        <w:rPr>
          <w:rStyle w:val="Emphasis"/>
          <w:rFonts w:cs="Arial"/>
          <w:i w:val="0"/>
          <w:iCs w:val="0"/>
        </w:rPr>
      </w:pPr>
      <w:r w:rsidRPr="5B233568">
        <w:rPr>
          <w:rStyle w:val="Emphasis"/>
          <w:rFonts w:cs="Arial"/>
          <w:i w:val="0"/>
          <w:iCs w:val="0"/>
        </w:rPr>
        <w:t>Logging in</w:t>
      </w:r>
    </w:p>
    <w:p w14:paraId="52DDEA1F" w14:textId="54685A7F" w:rsidR="00CF643D" w:rsidRDefault="00CF643D" w:rsidP="00AA717D">
      <w:pPr>
        <w:pStyle w:val="ListParagraph"/>
        <w:numPr>
          <w:ilvl w:val="0"/>
          <w:numId w:val="9"/>
        </w:numPr>
        <w:spacing w:after="0" w:line="276" w:lineRule="auto"/>
        <w:rPr>
          <w:rStyle w:val="Emphasis"/>
          <w:rFonts w:cs="Arial"/>
          <w:i w:val="0"/>
          <w:iCs w:val="0"/>
          <w:szCs w:val="20"/>
        </w:rPr>
      </w:pPr>
      <w:r>
        <w:rPr>
          <w:rStyle w:val="Emphasis"/>
          <w:rFonts w:cs="Arial"/>
          <w:i w:val="0"/>
          <w:iCs w:val="0"/>
          <w:szCs w:val="20"/>
        </w:rPr>
        <w:t>Election preparation</w:t>
      </w:r>
    </w:p>
    <w:p w14:paraId="629C1939" w14:textId="3E39E79B" w:rsidR="00AA717D" w:rsidRDefault="00CF643D" w:rsidP="00AA717D">
      <w:pPr>
        <w:pStyle w:val="ListParagraph"/>
        <w:numPr>
          <w:ilvl w:val="0"/>
          <w:numId w:val="9"/>
        </w:numPr>
        <w:spacing w:after="0" w:line="276" w:lineRule="auto"/>
        <w:rPr>
          <w:rStyle w:val="Emphasis"/>
          <w:rFonts w:cs="Arial"/>
          <w:i w:val="0"/>
          <w:iCs w:val="0"/>
          <w:szCs w:val="20"/>
        </w:rPr>
      </w:pPr>
      <w:r>
        <w:rPr>
          <w:rStyle w:val="Emphasis"/>
          <w:rFonts w:cs="Arial"/>
          <w:i w:val="0"/>
          <w:iCs w:val="0"/>
          <w:szCs w:val="20"/>
        </w:rPr>
        <w:t>Training</w:t>
      </w:r>
    </w:p>
    <w:p w14:paraId="4E770BA9" w14:textId="0217F9E7" w:rsidR="00B901EF" w:rsidRDefault="00B901EF" w:rsidP="00AA717D">
      <w:pPr>
        <w:pStyle w:val="ListParagraph"/>
        <w:numPr>
          <w:ilvl w:val="0"/>
          <w:numId w:val="9"/>
        </w:numPr>
        <w:spacing w:after="0" w:line="276" w:lineRule="auto"/>
        <w:rPr>
          <w:rStyle w:val="Emphasis"/>
          <w:rFonts w:cs="Arial"/>
          <w:i w:val="0"/>
          <w:iCs w:val="0"/>
          <w:szCs w:val="20"/>
        </w:rPr>
      </w:pPr>
      <w:r>
        <w:rPr>
          <w:rStyle w:val="Emphasis"/>
          <w:rFonts w:cs="Arial"/>
          <w:i w:val="0"/>
          <w:iCs w:val="0"/>
          <w:szCs w:val="20"/>
        </w:rPr>
        <w:t>Non-eligible board members</w:t>
      </w:r>
    </w:p>
    <w:p w14:paraId="6CDAB5D5" w14:textId="0B550A60" w:rsidR="00B901EF" w:rsidRDefault="00B901EF" w:rsidP="00AA717D">
      <w:pPr>
        <w:pStyle w:val="ListParagraph"/>
        <w:numPr>
          <w:ilvl w:val="0"/>
          <w:numId w:val="9"/>
        </w:numPr>
        <w:spacing w:after="0" w:line="276" w:lineRule="auto"/>
        <w:rPr>
          <w:rStyle w:val="Emphasis"/>
          <w:rFonts w:cs="Arial"/>
          <w:i w:val="0"/>
          <w:iCs w:val="0"/>
          <w:szCs w:val="20"/>
        </w:rPr>
      </w:pPr>
      <w:r>
        <w:rPr>
          <w:rStyle w:val="Emphasis"/>
          <w:rFonts w:cs="Arial"/>
          <w:i w:val="0"/>
          <w:iCs w:val="0"/>
          <w:szCs w:val="20"/>
        </w:rPr>
        <w:t>Promoting elections</w:t>
      </w:r>
    </w:p>
    <w:p w14:paraId="7170A919" w14:textId="726BF86A" w:rsidR="00B901EF" w:rsidRPr="00B901EF" w:rsidRDefault="00B901EF" w:rsidP="00B901EF">
      <w:pPr>
        <w:pStyle w:val="ListParagraph"/>
        <w:numPr>
          <w:ilvl w:val="0"/>
          <w:numId w:val="9"/>
        </w:numPr>
        <w:spacing w:after="0" w:line="276" w:lineRule="auto"/>
        <w:rPr>
          <w:rStyle w:val="Emphasis"/>
          <w:rFonts w:cs="Arial"/>
          <w:i w:val="0"/>
          <w:iCs w:val="0"/>
          <w:szCs w:val="20"/>
        </w:rPr>
      </w:pPr>
      <w:r>
        <w:rPr>
          <w:rStyle w:val="Emphasis"/>
          <w:rFonts w:cs="Arial"/>
          <w:i w:val="0"/>
          <w:iCs w:val="0"/>
          <w:szCs w:val="20"/>
        </w:rPr>
        <w:t>Using sample notice for combined advertisements</w:t>
      </w:r>
    </w:p>
    <w:p w14:paraId="2AB0902C" w14:textId="77777777" w:rsidR="00641640" w:rsidRDefault="00641640" w:rsidP="00641640">
      <w:pPr>
        <w:rPr>
          <w:rStyle w:val="Hyperlink"/>
          <w:rFonts w:cs="Arial"/>
          <w:b/>
          <w:color w:val="auto"/>
          <w:szCs w:val="20"/>
          <w:u w:val="none"/>
        </w:rPr>
      </w:pPr>
    </w:p>
    <w:p w14:paraId="0B9FC527" w14:textId="4CF694A0" w:rsidR="00641640" w:rsidRPr="00641640" w:rsidRDefault="00641640" w:rsidP="00641640">
      <w:pPr>
        <w:rPr>
          <w:b/>
          <w:bCs/>
        </w:rPr>
      </w:pPr>
      <w:r w:rsidRPr="00641640">
        <w:rPr>
          <w:rStyle w:val="Hyperlink"/>
          <w:rFonts w:cs="Arial"/>
          <w:b/>
          <w:color w:val="auto"/>
          <w:szCs w:val="20"/>
          <w:u w:val="none"/>
        </w:rPr>
        <w:t>Having trouble logging in?</w:t>
      </w:r>
    </w:p>
    <w:p w14:paraId="0DD2B0BB" w14:textId="74F1F388" w:rsidR="00AA717D" w:rsidRDefault="00641640" w:rsidP="6E1063BE">
      <w:pPr>
        <w:rPr>
          <w:rFonts w:cs="Arial"/>
          <w:color w:val="202020"/>
        </w:rPr>
      </w:pPr>
      <w:r w:rsidRPr="6E1063BE">
        <w:rPr>
          <w:rFonts w:cs="Arial"/>
          <w:color w:val="202020"/>
        </w:rPr>
        <w:t xml:space="preserve">If you are having trouble logging into the </w:t>
      </w:r>
      <w:hyperlink r:id="rId11">
        <w:r w:rsidRPr="6E1063BE">
          <w:rPr>
            <w:rStyle w:val="Hyperlink"/>
            <w:rFonts w:cs="Arial"/>
          </w:rPr>
          <w:t>school board election website</w:t>
        </w:r>
      </w:hyperlink>
      <w:r w:rsidRPr="6E1063BE">
        <w:rPr>
          <w:rFonts w:cs="Arial"/>
          <w:color w:val="202020"/>
        </w:rPr>
        <w:t xml:space="preserve"> using the login details provided in your registration email, try making sure there are no extra spaces when copying and pasting. If this does not </w:t>
      </w:r>
      <w:r w:rsidR="003F1F2A" w:rsidRPr="6E1063BE">
        <w:rPr>
          <w:rFonts w:cs="Arial"/>
          <w:color w:val="202020"/>
        </w:rPr>
        <w:t>work,</w:t>
      </w:r>
      <w:r w:rsidRPr="6E1063BE">
        <w:rPr>
          <w:rFonts w:cs="Arial"/>
          <w:color w:val="202020"/>
        </w:rPr>
        <w:t xml:space="preserve"> try typing in the login details instead of copying and pasting. Please do not hesitate to </w:t>
      </w:r>
      <w:hyperlink r:id="rId12">
        <w:r w:rsidRPr="6E1063BE">
          <w:rPr>
            <w:rStyle w:val="Hyperlink"/>
            <w:rFonts w:cs="Arial"/>
          </w:rPr>
          <w:t>contact us</w:t>
        </w:r>
      </w:hyperlink>
      <w:r w:rsidRPr="6E1063BE">
        <w:rPr>
          <w:rFonts w:cs="Arial"/>
          <w:color w:val="202020"/>
        </w:rPr>
        <w:t xml:space="preserve"> if you have any further issues.</w:t>
      </w:r>
    </w:p>
    <w:p w14:paraId="1D4E185D" w14:textId="169A5570" w:rsidR="00B467E2" w:rsidRPr="00641640" w:rsidRDefault="00B467E2" w:rsidP="6E1063BE">
      <w:pPr>
        <w:rPr>
          <w:rFonts w:cs="Arial"/>
          <w:color w:val="202020"/>
        </w:rPr>
      </w:pPr>
      <w:r>
        <w:rPr>
          <w:rFonts w:cs="Arial"/>
          <w:color w:val="202020"/>
        </w:rPr>
        <w:t>If you have no</w:t>
      </w:r>
      <w:r w:rsidR="005F4A9D">
        <w:rPr>
          <w:rFonts w:cs="Arial"/>
          <w:color w:val="202020"/>
        </w:rPr>
        <w:t>t</w:t>
      </w:r>
      <w:r>
        <w:rPr>
          <w:rFonts w:cs="Arial"/>
          <w:color w:val="202020"/>
        </w:rPr>
        <w:t xml:space="preserve"> received an</w:t>
      </w:r>
      <w:r w:rsidR="00FE3026">
        <w:rPr>
          <w:rFonts w:cs="Arial"/>
          <w:color w:val="202020"/>
        </w:rPr>
        <w:t xml:space="preserve"> </w:t>
      </w:r>
      <w:r>
        <w:rPr>
          <w:rFonts w:cs="Arial"/>
          <w:color w:val="202020"/>
        </w:rPr>
        <w:t xml:space="preserve">email from </w:t>
      </w:r>
      <w:r w:rsidR="005F4A9D">
        <w:rPr>
          <w:rFonts w:cs="Arial"/>
          <w:color w:val="202020"/>
        </w:rPr>
        <w:t>us,</w:t>
      </w:r>
      <w:r>
        <w:rPr>
          <w:rFonts w:cs="Arial"/>
          <w:color w:val="202020"/>
        </w:rPr>
        <w:t xml:space="preserve"> please check your </w:t>
      </w:r>
      <w:r w:rsidR="00FE3026">
        <w:rPr>
          <w:rFonts w:cs="Arial"/>
          <w:color w:val="202020"/>
        </w:rPr>
        <w:t>junk folders.</w:t>
      </w:r>
    </w:p>
    <w:p w14:paraId="5EA218D6" w14:textId="77777777" w:rsidR="00641640" w:rsidRDefault="00641640" w:rsidP="00AA717D">
      <w:pPr>
        <w:rPr>
          <w:rFonts w:cs="Arial"/>
          <w:b/>
          <w:bCs/>
          <w:color w:val="202020"/>
          <w:szCs w:val="20"/>
        </w:rPr>
      </w:pPr>
    </w:p>
    <w:p w14:paraId="7ECDC181" w14:textId="749584EB" w:rsidR="00CF643D" w:rsidRDefault="00CF643D" w:rsidP="00AA717D">
      <w:pPr>
        <w:rPr>
          <w:rFonts w:cs="Arial"/>
          <w:b/>
          <w:color w:val="202020"/>
          <w:szCs w:val="20"/>
        </w:rPr>
      </w:pPr>
      <w:r>
        <w:rPr>
          <w:rFonts w:cs="Arial"/>
          <w:b/>
          <w:color w:val="202020"/>
          <w:szCs w:val="20"/>
        </w:rPr>
        <w:t>E</w:t>
      </w:r>
      <w:r w:rsidRPr="00CF643D">
        <w:rPr>
          <w:rFonts w:cs="Arial"/>
          <w:b/>
          <w:color w:val="202020"/>
          <w:szCs w:val="20"/>
        </w:rPr>
        <w:t>lection preparation</w:t>
      </w:r>
    </w:p>
    <w:p w14:paraId="77CA293C" w14:textId="364B5216" w:rsidR="00CF643D" w:rsidRDefault="00CF643D" w:rsidP="00AA717D">
      <w:pPr>
        <w:rPr>
          <w:rFonts w:cs="Arial"/>
          <w:bCs/>
          <w:color w:val="202020"/>
          <w:szCs w:val="20"/>
        </w:rPr>
      </w:pPr>
      <w:r>
        <w:rPr>
          <w:rFonts w:cs="Arial"/>
          <w:bCs/>
          <w:color w:val="202020"/>
          <w:szCs w:val="20"/>
        </w:rPr>
        <w:t>Make sure that your school board has provided you with:</w:t>
      </w:r>
    </w:p>
    <w:p w14:paraId="0298D8D5" w14:textId="73DE5EB0" w:rsidR="00CF643D" w:rsidRPr="00F22E94" w:rsidRDefault="00CF643D" w:rsidP="00CF643D">
      <w:pPr>
        <w:pStyle w:val="ListParagraph"/>
        <w:numPr>
          <w:ilvl w:val="0"/>
          <w:numId w:val="9"/>
        </w:numPr>
        <w:rPr>
          <w:rFonts w:cs="Arial"/>
          <w:b/>
          <w:color w:val="202020"/>
          <w:szCs w:val="20"/>
        </w:rPr>
      </w:pPr>
      <w:r>
        <w:rPr>
          <w:rFonts w:cs="Arial"/>
          <w:bCs/>
          <w:color w:val="202020"/>
          <w:szCs w:val="20"/>
        </w:rPr>
        <w:t xml:space="preserve">The </w:t>
      </w:r>
      <w:r w:rsidR="004D7FA3">
        <w:rPr>
          <w:rFonts w:cs="Arial"/>
          <w:bCs/>
          <w:color w:val="202020"/>
          <w:szCs w:val="20"/>
        </w:rPr>
        <w:t>midter</w:t>
      </w:r>
      <w:r w:rsidR="00667F6F">
        <w:rPr>
          <w:rFonts w:cs="Arial"/>
          <w:bCs/>
          <w:color w:val="202020"/>
          <w:szCs w:val="20"/>
        </w:rPr>
        <w:t>m</w:t>
      </w:r>
      <w:r>
        <w:rPr>
          <w:rFonts w:cs="Arial"/>
          <w:bCs/>
          <w:color w:val="202020"/>
          <w:szCs w:val="20"/>
        </w:rPr>
        <w:t xml:space="preserve"> election date for the </w:t>
      </w:r>
      <w:r w:rsidR="0020401A">
        <w:rPr>
          <w:rFonts w:cs="Arial"/>
          <w:bCs/>
          <w:color w:val="202020"/>
          <w:szCs w:val="20"/>
        </w:rPr>
        <w:t>202</w:t>
      </w:r>
      <w:r w:rsidR="00667F6F">
        <w:rPr>
          <w:rFonts w:cs="Arial"/>
          <w:bCs/>
          <w:color w:val="202020"/>
          <w:szCs w:val="20"/>
        </w:rPr>
        <w:t>3</w:t>
      </w:r>
      <w:r>
        <w:rPr>
          <w:rFonts w:cs="Arial"/>
          <w:bCs/>
          <w:color w:val="202020"/>
          <w:szCs w:val="20"/>
        </w:rPr>
        <w:t xml:space="preserve"> </w:t>
      </w:r>
      <w:r w:rsidR="00667F6F">
        <w:rPr>
          <w:rFonts w:cs="Arial"/>
          <w:bCs/>
          <w:color w:val="202020"/>
          <w:szCs w:val="20"/>
        </w:rPr>
        <w:t xml:space="preserve">midterm </w:t>
      </w:r>
      <w:r>
        <w:rPr>
          <w:rFonts w:cs="Arial"/>
          <w:bCs/>
          <w:color w:val="202020"/>
          <w:szCs w:val="20"/>
        </w:rPr>
        <w:t xml:space="preserve">elections. For most schools this will be </w:t>
      </w:r>
      <w:r w:rsidR="00667F6F">
        <w:rPr>
          <w:rFonts w:cs="Arial"/>
          <w:b/>
          <w:color w:val="202020"/>
          <w:szCs w:val="20"/>
        </w:rPr>
        <w:t>15 November</w:t>
      </w:r>
      <w:r w:rsidRPr="00F22E94">
        <w:rPr>
          <w:rFonts w:cs="Arial"/>
          <w:b/>
          <w:color w:val="202020"/>
          <w:szCs w:val="20"/>
        </w:rPr>
        <w:t xml:space="preserve"> </w:t>
      </w:r>
      <w:r w:rsidR="008F433B">
        <w:rPr>
          <w:rFonts w:cs="Arial"/>
          <w:b/>
          <w:color w:val="202020"/>
          <w:szCs w:val="20"/>
        </w:rPr>
        <w:t>2023,</w:t>
      </w:r>
      <w:r w:rsidR="007E34AA">
        <w:rPr>
          <w:rFonts w:cs="Arial"/>
          <w:b/>
          <w:color w:val="202020"/>
          <w:szCs w:val="20"/>
        </w:rPr>
        <w:t xml:space="preserve"> i</w:t>
      </w:r>
      <w:r w:rsidR="00F43D0D">
        <w:rPr>
          <w:rFonts w:cs="Arial"/>
          <w:b/>
          <w:color w:val="202020"/>
          <w:szCs w:val="20"/>
        </w:rPr>
        <w:t>f it is not the date provided</w:t>
      </w:r>
      <w:r w:rsidR="00CD2F17">
        <w:rPr>
          <w:rFonts w:cs="Arial"/>
          <w:b/>
          <w:color w:val="202020"/>
          <w:szCs w:val="20"/>
        </w:rPr>
        <w:t xml:space="preserve"> check that it is in</w:t>
      </w:r>
      <w:r w:rsidR="00F43D0D">
        <w:rPr>
          <w:rFonts w:cs="Arial"/>
          <w:b/>
          <w:color w:val="202020"/>
          <w:szCs w:val="20"/>
        </w:rPr>
        <w:t xml:space="preserve"> November</w:t>
      </w:r>
    </w:p>
    <w:p w14:paraId="33C3766E" w14:textId="66979024" w:rsidR="00CF643D" w:rsidRDefault="00CF643D" w:rsidP="00CF643D">
      <w:pPr>
        <w:pStyle w:val="ListParagraph"/>
        <w:numPr>
          <w:ilvl w:val="0"/>
          <w:numId w:val="9"/>
        </w:numPr>
        <w:rPr>
          <w:rFonts w:cs="Arial"/>
          <w:bCs/>
          <w:color w:val="202020"/>
          <w:szCs w:val="20"/>
        </w:rPr>
      </w:pPr>
      <w:r>
        <w:rPr>
          <w:rFonts w:cs="Arial"/>
          <w:bCs/>
          <w:color w:val="202020"/>
          <w:szCs w:val="20"/>
        </w:rPr>
        <w:t xml:space="preserve">The number of parent representative positions to be </w:t>
      </w:r>
      <w:r w:rsidR="007E34AA">
        <w:rPr>
          <w:rFonts w:cs="Arial"/>
          <w:bCs/>
          <w:color w:val="202020"/>
          <w:szCs w:val="20"/>
        </w:rPr>
        <w:t>filled.</w:t>
      </w:r>
    </w:p>
    <w:p w14:paraId="3F8AA82A" w14:textId="75BD31BD" w:rsidR="00641640" w:rsidRPr="00641640" w:rsidRDefault="02BF50A1" w:rsidP="33213CB1">
      <w:pPr>
        <w:pStyle w:val="ListParagraph"/>
        <w:numPr>
          <w:ilvl w:val="0"/>
          <w:numId w:val="9"/>
        </w:numPr>
        <w:rPr>
          <w:rFonts w:cs="Arial"/>
          <w:color w:val="202020"/>
        </w:rPr>
      </w:pPr>
      <w:r w:rsidRPr="33213CB1">
        <w:rPr>
          <w:rFonts w:cs="Arial"/>
          <w:color w:val="202020"/>
        </w:rPr>
        <w:t>A hard copy of the Returning Officers’ Handbook</w:t>
      </w:r>
      <w:r w:rsidR="007E34AA">
        <w:rPr>
          <w:rFonts w:cs="Arial"/>
          <w:color w:val="202020"/>
        </w:rPr>
        <w:t>.</w:t>
      </w:r>
      <w:r w:rsidR="00A22F3C">
        <w:rPr>
          <w:rFonts w:cs="Arial"/>
          <w:color w:val="202020"/>
        </w:rPr>
        <w:t xml:space="preserve"> </w:t>
      </w:r>
      <w:r w:rsidR="007E34AA">
        <w:rPr>
          <w:rFonts w:cs="Arial"/>
          <w:color w:val="202020"/>
        </w:rPr>
        <w:t>One was sent out to the school for the triennial elections</w:t>
      </w:r>
      <w:r w:rsidR="00A22F3C">
        <w:rPr>
          <w:rFonts w:cs="Arial"/>
          <w:color w:val="202020"/>
        </w:rPr>
        <w:t xml:space="preserve"> last year.</w:t>
      </w:r>
    </w:p>
    <w:p w14:paraId="38088CD6" w14:textId="77777777" w:rsidR="00CF643D" w:rsidRDefault="00CF643D" w:rsidP="00AA717D">
      <w:pPr>
        <w:rPr>
          <w:rFonts w:cs="Arial"/>
          <w:b/>
          <w:color w:val="202020"/>
          <w:szCs w:val="20"/>
        </w:rPr>
      </w:pPr>
    </w:p>
    <w:p w14:paraId="273B1A4A" w14:textId="4EC5C01B" w:rsidR="00AA717D" w:rsidRPr="00474F32" w:rsidRDefault="00CF643D" w:rsidP="00AA717D">
      <w:pPr>
        <w:rPr>
          <w:rFonts w:cs="Arial"/>
          <w:b/>
          <w:color w:val="202020"/>
          <w:szCs w:val="20"/>
        </w:rPr>
      </w:pPr>
      <w:r>
        <w:rPr>
          <w:rFonts w:cs="Arial"/>
          <w:b/>
          <w:color w:val="202020"/>
          <w:szCs w:val="20"/>
        </w:rPr>
        <w:t>Training</w:t>
      </w:r>
    </w:p>
    <w:p w14:paraId="216C42A8" w14:textId="77777777" w:rsidR="00AA717D" w:rsidRPr="00DB7896" w:rsidRDefault="00AA717D" w:rsidP="00AA717D">
      <w:pPr>
        <w:rPr>
          <w:rFonts w:cs="Arial"/>
          <w:szCs w:val="20"/>
        </w:rPr>
      </w:pPr>
      <w:r w:rsidRPr="00DB7896">
        <w:rPr>
          <w:rFonts w:cs="Arial"/>
          <w:szCs w:val="20"/>
        </w:rPr>
        <w:t>Once you</w:t>
      </w:r>
      <w:r>
        <w:rPr>
          <w:rFonts w:cs="Arial"/>
          <w:szCs w:val="20"/>
        </w:rPr>
        <w:t xml:space="preserve"> a</w:t>
      </w:r>
      <w:r w:rsidRPr="00DB7896">
        <w:rPr>
          <w:rFonts w:cs="Arial"/>
          <w:szCs w:val="20"/>
        </w:rPr>
        <w:t>re appointed as a returning officer, you should refer to the following resources on our website to familiarise yourself with the role:</w:t>
      </w:r>
    </w:p>
    <w:p w14:paraId="001E9BEE" w14:textId="5181A4CF" w:rsidR="00AA717D" w:rsidRPr="003B34E8" w:rsidRDefault="007109D5" w:rsidP="00246CE0">
      <w:pPr>
        <w:pStyle w:val="ListParagraph"/>
        <w:numPr>
          <w:ilvl w:val="0"/>
          <w:numId w:val="7"/>
        </w:numPr>
        <w:rPr>
          <w:rFonts w:cs="Arial"/>
          <w:color w:val="202020"/>
          <w:szCs w:val="20"/>
        </w:rPr>
      </w:pPr>
      <w:hyperlink r:id="rId13" w:history="1">
        <w:r w:rsidR="00AA717D" w:rsidRPr="003B34E8">
          <w:rPr>
            <w:rStyle w:val="Hyperlink"/>
            <w:rFonts w:cs="Arial"/>
            <w:szCs w:val="20"/>
          </w:rPr>
          <w:t>Returning Officers’ Handbook 20</w:t>
        </w:r>
        <w:r w:rsidR="0020401A" w:rsidRPr="003B34E8">
          <w:rPr>
            <w:rStyle w:val="Hyperlink"/>
            <w:rFonts w:cs="Arial"/>
            <w:szCs w:val="20"/>
          </w:rPr>
          <w:t>22</w:t>
        </w:r>
        <w:r w:rsidR="00CF643D" w:rsidRPr="003B34E8">
          <w:rPr>
            <w:rStyle w:val="Hyperlink"/>
            <w:rFonts w:cs="Arial"/>
            <w:szCs w:val="20"/>
          </w:rPr>
          <w:br/>
        </w:r>
      </w:hyperlink>
      <w:r w:rsidR="0007712D" w:rsidRPr="003B34E8">
        <w:rPr>
          <w:rFonts w:cs="Arial"/>
          <w:color w:val="202020"/>
          <w:szCs w:val="20"/>
        </w:rPr>
        <w:t xml:space="preserve"> </w:t>
      </w:r>
    </w:p>
    <w:p w14:paraId="31509A6E" w14:textId="0285C7ED" w:rsidR="00AA717D" w:rsidRPr="00DF31E6" w:rsidRDefault="007109D5" w:rsidP="00AA717D">
      <w:pPr>
        <w:pStyle w:val="ListParagraph"/>
        <w:numPr>
          <w:ilvl w:val="0"/>
          <w:numId w:val="7"/>
        </w:numPr>
        <w:rPr>
          <w:rStyle w:val="Hyperlink"/>
          <w:rFonts w:cs="Arial"/>
          <w:color w:val="202020"/>
          <w:szCs w:val="20"/>
          <w:u w:val="none"/>
        </w:rPr>
      </w:pPr>
      <w:hyperlink r:id="rId14" w:history="1">
        <w:r w:rsidR="00AA717D" w:rsidRPr="00CD52E4">
          <w:rPr>
            <w:rStyle w:val="Hyperlink"/>
            <w:rFonts w:cs="Arial"/>
            <w:szCs w:val="20"/>
          </w:rPr>
          <w:t>FAQs</w:t>
        </w:r>
      </w:hyperlink>
      <w:r w:rsidR="00AA717D">
        <w:rPr>
          <w:rStyle w:val="Hyperlink"/>
          <w:rFonts w:cs="Arial"/>
          <w:szCs w:val="20"/>
          <w:u w:val="none"/>
        </w:rPr>
        <w:t>.</w:t>
      </w:r>
    </w:p>
    <w:p w14:paraId="377568F4" w14:textId="58D639D0" w:rsidR="00DF31E6" w:rsidRPr="00E05BE9" w:rsidRDefault="00E05BE9" w:rsidP="00AA717D">
      <w:pPr>
        <w:pStyle w:val="ListParagraph"/>
        <w:numPr>
          <w:ilvl w:val="0"/>
          <w:numId w:val="7"/>
        </w:numPr>
        <w:rPr>
          <w:rStyle w:val="Hyperlink"/>
          <w:rFonts w:cs="Arial"/>
          <w:color w:val="00B0F0"/>
          <w:szCs w:val="20"/>
          <w:u w:val="none"/>
        </w:rPr>
      </w:pPr>
      <w:proofErr w:type="gramStart"/>
      <w:r w:rsidRPr="00E05BE9">
        <w:rPr>
          <w:rStyle w:val="Hyperlink"/>
          <w:rFonts w:cs="Arial"/>
          <w:color w:val="00B0F0"/>
          <w:szCs w:val="20"/>
          <w:u w:val="none"/>
        </w:rPr>
        <w:lastRenderedPageBreak/>
        <w:t>ASC</w:t>
      </w:r>
      <w:r>
        <w:rPr>
          <w:rStyle w:val="Hyperlink"/>
          <w:rFonts w:cs="Arial"/>
          <w:color w:val="00B0F0"/>
          <w:szCs w:val="20"/>
          <w:u w:val="none"/>
        </w:rPr>
        <w:t xml:space="preserve"> :</w:t>
      </w:r>
      <w:proofErr w:type="gramEnd"/>
      <w:r>
        <w:rPr>
          <w:rStyle w:val="Hyperlink"/>
          <w:rFonts w:cs="Arial"/>
          <w:color w:val="00B0F0"/>
          <w:szCs w:val="20"/>
          <w:u w:val="none"/>
        </w:rPr>
        <w:t xml:space="preserve"> </w:t>
      </w:r>
      <w:r>
        <w:rPr>
          <w:rStyle w:val="Hyperlink"/>
          <w:rFonts w:cs="Arial"/>
          <w:color w:val="000000" w:themeColor="text1"/>
          <w:szCs w:val="20"/>
          <w:u w:val="none"/>
        </w:rPr>
        <w:t>We are available to assist with any questions you might have on the election process</w:t>
      </w:r>
      <w:r w:rsidR="00970B87">
        <w:rPr>
          <w:rStyle w:val="Hyperlink"/>
          <w:rFonts w:cs="Arial"/>
          <w:color w:val="000000" w:themeColor="text1"/>
          <w:szCs w:val="20"/>
          <w:u w:val="none"/>
        </w:rPr>
        <w:t>.</w:t>
      </w:r>
      <w:r>
        <w:rPr>
          <w:rStyle w:val="Hyperlink"/>
          <w:rFonts w:cs="Arial"/>
          <w:color w:val="000000" w:themeColor="text1"/>
          <w:szCs w:val="20"/>
          <w:u w:val="none"/>
        </w:rPr>
        <w:t xml:space="preserve"> Our contact details can be found at the end of this memo.</w:t>
      </w:r>
    </w:p>
    <w:p w14:paraId="61539202" w14:textId="6D4C8897" w:rsidR="00641640" w:rsidRDefault="00641640" w:rsidP="00641640">
      <w:pPr>
        <w:rPr>
          <w:rFonts w:cs="Arial"/>
          <w:color w:val="202020"/>
          <w:szCs w:val="20"/>
        </w:rPr>
      </w:pPr>
    </w:p>
    <w:p w14:paraId="520D3581" w14:textId="77777777" w:rsidR="00B901EF" w:rsidRDefault="00B901EF" w:rsidP="00641640">
      <w:pPr>
        <w:spacing w:after="0" w:line="276" w:lineRule="auto"/>
        <w:rPr>
          <w:rStyle w:val="Emphasis"/>
          <w:rFonts w:cs="Arial"/>
          <w:b/>
          <w:bCs/>
          <w:i w:val="0"/>
          <w:iCs w:val="0"/>
          <w:szCs w:val="20"/>
        </w:rPr>
      </w:pPr>
    </w:p>
    <w:p w14:paraId="071B1C2B" w14:textId="3325F3F8" w:rsidR="00641640" w:rsidRPr="008A5102" w:rsidRDefault="00641640" w:rsidP="00641640">
      <w:pPr>
        <w:spacing w:after="0" w:line="276" w:lineRule="auto"/>
        <w:rPr>
          <w:rStyle w:val="Emphasis"/>
          <w:rFonts w:cs="Arial"/>
          <w:b/>
          <w:bCs/>
          <w:i w:val="0"/>
          <w:iCs w:val="0"/>
          <w:szCs w:val="20"/>
        </w:rPr>
      </w:pPr>
      <w:r>
        <w:rPr>
          <w:rStyle w:val="Emphasis"/>
          <w:rFonts w:cs="Arial"/>
          <w:b/>
          <w:bCs/>
          <w:i w:val="0"/>
          <w:iCs w:val="0"/>
          <w:szCs w:val="20"/>
        </w:rPr>
        <w:t>Non-eligible board members</w:t>
      </w:r>
    </w:p>
    <w:p w14:paraId="201732B6" w14:textId="36034DAA" w:rsidR="328256B9" w:rsidRDefault="328256B9" w:rsidP="33213CB1">
      <w:pPr>
        <w:spacing w:after="0" w:line="276" w:lineRule="auto"/>
        <w:rPr>
          <w:rStyle w:val="Emphasis"/>
          <w:rFonts w:cs="Arial"/>
          <w:i w:val="0"/>
          <w:iCs w:val="0"/>
        </w:rPr>
      </w:pPr>
      <w:r w:rsidRPr="33213CB1">
        <w:rPr>
          <w:rStyle w:val="Emphasis"/>
          <w:rFonts w:cs="Arial"/>
          <w:i w:val="0"/>
          <w:iCs w:val="0"/>
        </w:rPr>
        <w:t xml:space="preserve">The </w:t>
      </w:r>
      <w:hyperlink r:id="rId15">
        <w:r w:rsidRPr="33213CB1">
          <w:rPr>
            <w:rStyle w:val="Hyperlink"/>
            <w:lang w:val="en-US"/>
          </w:rPr>
          <w:t>school board election website</w:t>
        </w:r>
      </w:hyperlink>
      <w:r w:rsidRPr="33213CB1">
        <w:rPr>
          <w:rStyle w:val="Emphasis"/>
          <w:rFonts w:cs="Arial"/>
          <w:i w:val="0"/>
          <w:iCs w:val="0"/>
        </w:rPr>
        <w:t xml:space="preserve"> lists a summary of people who are not eligible to be a school board member. We recommend that returning officers send this summary along with the nomination forms to ensure potential candidates are clear on the criteria before signing the eligibility declaration on the nomination form. </w:t>
      </w:r>
    </w:p>
    <w:p w14:paraId="5E11E312" w14:textId="77777777" w:rsidR="00336DA7" w:rsidRDefault="00336DA7" w:rsidP="00641640">
      <w:pPr>
        <w:rPr>
          <w:rFonts w:cs="Arial"/>
          <w:b/>
          <w:bCs/>
          <w:color w:val="202020"/>
          <w:szCs w:val="20"/>
        </w:rPr>
      </w:pPr>
    </w:p>
    <w:p w14:paraId="4A78235C" w14:textId="6CBFE373" w:rsidR="00641640" w:rsidRPr="005C544E" w:rsidRDefault="00641640" w:rsidP="00641640">
      <w:pPr>
        <w:rPr>
          <w:rFonts w:cs="Arial"/>
          <w:b/>
          <w:bCs/>
          <w:color w:val="202020"/>
          <w:szCs w:val="20"/>
        </w:rPr>
      </w:pPr>
      <w:r>
        <w:rPr>
          <w:rFonts w:cs="Arial"/>
          <w:b/>
          <w:bCs/>
          <w:color w:val="202020"/>
          <w:szCs w:val="20"/>
        </w:rPr>
        <w:t xml:space="preserve">Promoting </w:t>
      </w:r>
      <w:r w:rsidR="00A05CBD">
        <w:rPr>
          <w:rFonts w:cs="Arial"/>
          <w:b/>
          <w:bCs/>
          <w:color w:val="202020"/>
          <w:szCs w:val="20"/>
        </w:rPr>
        <w:t>the elections</w:t>
      </w:r>
    </w:p>
    <w:p w14:paraId="30821E1B" w14:textId="025541BC" w:rsidR="00641640" w:rsidRDefault="00641640" w:rsidP="6E1063BE">
      <w:pPr>
        <w:rPr>
          <w:rFonts w:cs="Arial"/>
          <w:color w:val="202020"/>
        </w:rPr>
      </w:pPr>
      <w:r w:rsidRPr="6E1063BE">
        <w:rPr>
          <w:rFonts w:cs="Arial"/>
          <w:color w:val="202020"/>
        </w:rPr>
        <w:t xml:space="preserve">Returning officers are responsible for </w:t>
      </w:r>
      <w:proofErr w:type="gramStart"/>
      <w:r w:rsidRPr="6E1063BE">
        <w:rPr>
          <w:rFonts w:cs="Arial"/>
          <w:color w:val="202020"/>
        </w:rPr>
        <w:t>running  the</w:t>
      </w:r>
      <w:proofErr w:type="gramEnd"/>
      <w:r w:rsidRPr="6E1063BE">
        <w:rPr>
          <w:rFonts w:cs="Arial"/>
          <w:color w:val="202020"/>
        </w:rPr>
        <w:t xml:space="preserve"> parent elections. Promoting the elections is the responsibility of the board. Page 7 of the </w:t>
      </w:r>
      <w:hyperlink r:id="rId16">
        <w:r w:rsidRPr="6E1063BE">
          <w:rPr>
            <w:rStyle w:val="Hyperlink"/>
            <w:rFonts w:cs="Arial"/>
          </w:rPr>
          <w:t>Returning Officers’ Handbook 2022</w:t>
        </w:r>
      </w:hyperlink>
      <w:r w:rsidRPr="6E1063BE">
        <w:rPr>
          <w:rFonts w:cs="Arial"/>
          <w:color w:val="202020"/>
        </w:rPr>
        <w:t xml:space="preserve"> outlines the responsibilities of the returning officer. We have also placed this information on the </w:t>
      </w:r>
      <w:hyperlink r:id="rId17">
        <w:r w:rsidRPr="6E1063BE">
          <w:rPr>
            <w:rStyle w:val="Hyperlink"/>
            <w:lang w:val="en-US"/>
          </w:rPr>
          <w:t>school board election website</w:t>
        </w:r>
      </w:hyperlink>
      <w:r w:rsidRPr="6E1063BE">
        <w:rPr>
          <w:lang w:val="en-US"/>
        </w:rPr>
        <w:t>.</w:t>
      </w:r>
    </w:p>
    <w:p w14:paraId="52993E62" w14:textId="77777777" w:rsidR="00336DA7" w:rsidRDefault="00336DA7" w:rsidP="00641640">
      <w:pPr>
        <w:rPr>
          <w:rFonts w:cs="Arial"/>
          <w:b/>
          <w:bCs/>
          <w:color w:val="202020"/>
          <w:szCs w:val="20"/>
        </w:rPr>
      </w:pPr>
    </w:p>
    <w:p w14:paraId="1F5CEB72" w14:textId="2DACA095" w:rsidR="00641640" w:rsidRPr="00940729" w:rsidRDefault="00641640" w:rsidP="00641640">
      <w:pPr>
        <w:rPr>
          <w:rFonts w:cs="Arial"/>
          <w:b/>
          <w:bCs/>
          <w:color w:val="202020"/>
          <w:szCs w:val="20"/>
        </w:rPr>
      </w:pPr>
      <w:r>
        <w:rPr>
          <w:rFonts w:cs="Arial"/>
          <w:b/>
          <w:bCs/>
          <w:color w:val="202020"/>
          <w:szCs w:val="20"/>
        </w:rPr>
        <w:t>Using the sample notice for a combined advertisement</w:t>
      </w:r>
    </w:p>
    <w:p w14:paraId="7243438B" w14:textId="6DD63ED3" w:rsidR="00641640" w:rsidRPr="00940729" w:rsidRDefault="00641640" w:rsidP="5B233568">
      <w:pPr>
        <w:rPr>
          <w:rFonts w:cs="Arial"/>
          <w:color w:val="202020"/>
        </w:rPr>
      </w:pPr>
      <w:r w:rsidRPr="6E1063BE">
        <w:rPr>
          <w:rFonts w:cs="Arial"/>
          <w:color w:val="202020"/>
        </w:rPr>
        <w:t>Several boards may wish to call for nominations using</w:t>
      </w:r>
      <w:r w:rsidR="002F1CDE" w:rsidRPr="6E1063BE">
        <w:rPr>
          <w:rFonts w:cs="Arial"/>
          <w:color w:val="202020"/>
        </w:rPr>
        <w:t xml:space="preserve"> a</w:t>
      </w:r>
      <w:r w:rsidRPr="6E1063BE">
        <w:rPr>
          <w:rFonts w:cs="Arial"/>
          <w:color w:val="202020"/>
        </w:rPr>
        <w:t xml:space="preserve"> combined notice in their local newspaper or other media outlet. It is no longer mandatory to call for nominations in a </w:t>
      </w:r>
      <w:r w:rsidR="00970B87" w:rsidRPr="6E1063BE">
        <w:rPr>
          <w:rFonts w:cs="Arial"/>
          <w:color w:val="202020"/>
        </w:rPr>
        <w:t>newspaper,</w:t>
      </w:r>
      <w:r w:rsidRPr="6E1063BE">
        <w:rPr>
          <w:rFonts w:cs="Arial"/>
          <w:color w:val="202020"/>
        </w:rPr>
        <w:t xml:space="preserve"> but your board may still prefer to do this. It is important to ensure the notice contains all the required information for each board’s election. A sample parent election notice for combined advertisement can be accessed on the </w:t>
      </w:r>
      <w:hyperlink r:id="rId18">
        <w:r w:rsidRPr="6E1063BE">
          <w:rPr>
            <w:rStyle w:val="Hyperlink"/>
            <w:rFonts w:cs="Arial"/>
          </w:rPr>
          <w:t>School Board Elections website</w:t>
        </w:r>
      </w:hyperlink>
      <w:r w:rsidRPr="6E1063BE">
        <w:rPr>
          <w:rFonts w:cs="Arial"/>
          <w:color w:val="202020"/>
        </w:rPr>
        <w:t>.</w:t>
      </w:r>
    </w:p>
    <w:p w14:paraId="4994D356" w14:textId="77777777" w:rsidR="00336DA7" w:rsidRDefault="00336DA7" w:rsidP="00641640">
      <w:pPr>
        <w:rPr>
          <w:rFonts w:cs="Arial"/>
          <w:b/>
          <w:bCs/>
          <w:color w:val="202020"/>
          <w:szCs w:val="20"/>
        </w:rPr>
      </w:pPr>
    </w:p>
    <w:p w14:paraId="1983307F" w14:textId="5BFB0FAA" w:rsidR="00641640" w:rsidRPr="00940729" w:rsidRDefault="00641640" w:rsidP="00641640">
      <w:pPr>
        <w:rPr>
          <w:rFonts w:cs="Arial"/>
          <w:b/>
          <w:bCs/>
          <w:color w:val="202020"/>
          <w:szCs w:val="20"/>
        </w:rPr>
      </w:pPr>
      <w:r w:rsidRPr="00940729">
        <w:rPr>
          <w:rFonts w:cs="Arial"/>
          <w:b/>
          <w:bCs/>
          <w:color w:val="202020"/>
          <w:szCs w:val="20"/>
        </w:rPr>
        <w:t>Postage options</w:t>
      </w:r>
    </w:p>
    <w:p w14:paraId="6C4642AE" w14:textId="2DB16BE0" w:rsidR="00336DA7" w:rsidRPr="00336DA7" w:rsidRDefault="00641640" w:rsidP="00B901EF">
      <w:pPr>
        <w:rPr>
          <w:rFonts w:cs="Arial"/>
          <w:color w:val="202020"/>
          <w:szCs w:val="20"/>
        </w:rPr>
      </w:pPr>
      <w:r w:rsidRPr="00940729">
        <w:rPr>
          <w:rFonts w:cs="Arial"/>
          <w:color w:val="202020"/>
          <w:szCs w:val="20"/>
        </w:rPr>
        <w:t>Posting voting forms is an important responsibility of the returning officer. In addition to NZ Post, DX Mail provides a national and international postal service. To use its service, call 0800 800 230 to open an account or visit </w:t>
      </w:r>
      <w:hyperlink r:id="rId19" w:tgtFrame="_blank" w:history="1">
        <w:r w:rsidRPr="00940729">
          <w:rPr>
            <w:rStyle w:val="Hyperlink"/>
            <w:rFonts w:cs="Arial"/>
            <w:szCs w:val="20"/>
          </w:rPr>
          <w:t>www.dxmail.co.nz</w:t>
        </w:r>
      </w:hyperlink>
      <w:r w:rsidRPr="00940729">
        <w:rPr>
          <w:rFonts w:cs="Arial"/>
          <w:color w:val="202020"/>
          <w:szCs w:val="20"/>
        </w:rPr>
        <w:t xml:space="preserve">. </w:t>
      </w:r>
      <w:bookmarkStart w:id="2" w:name="_Hlk48811249"/>
    </w:p>
    <w:p w14:paraId="562CC16A" w14:textId="77777777" w:rsidR="00336DA7" w:rsidRDefault="00336DA7" w:rsidP="00B901EF">
      <w:pPr>
        <w:rPr>
          <w:rFonts w:cs="Arial"/>
          <w:b/>
          <w:color w:val="202020"/>
          <w:szCs w:val="20"/>
        </w:rPr>
      </w:pPr>
    </w:p>
    <w:p w14:paraId="096CE118" w14:textId="6D7C5744" w:rsidR="00AA717D" w:rsidRPr="00B901EF" w:rsidRDefault="00AA717D" w:rsidP="00B901EF">
      <w:pPr>
        <w:rPr>
          <w:rFonts w:cs="Arial"/>
          <w:color w:val="202020"/>
          <w:szCs w:val="20"/>
        </w:rPr>
      </w:pPr>
      <w:r w:rsidRPr="00B901EF">
        <w:rPr>
          <w:rFonts w:cs="Arial"/>
          <w:b/>
          <w:color w:val="202020"/>
          <w:szCs w:val="20"/>
        </w:rPr>
        <w:t xml:space="preserve">Are you a </w:t>
      </w:r>
      <w:r w:rsidR="00A53CC5" w:rsidRPr="00B901EF">
        <w:rPr>
          <w:rFonts w:cs="Arial"/>
          <w:b/>
          <w:color w:val="202020"/>
          <w:szCs w:val="20"/>
        </w:rPr>
        <w:t>presiding member (</w:t>
      </w:r>
      <w:r w:rsidRPr="00B901EF">
        <w:rPr>
          <w:rFonts w:cs="Arial"/>
          <w:b/>
          <w:color w:val="202020"/>
          <w:szCs w:val="20"/>
        </w:rPr>
        <w:t>board chair</w:t>
      </w:r>
      <w:r w:rsidR="00A53CC5" w:rsidRPr="00B901EF">
        <w:rPr>
          <w:rFonts w:cs="Arial"/>
          <w:b/>
          <w:color w:val="202020"/>
          <w:szCs w:val="20"/>
        </w:rPr>
        <w:t>)</w:t>
      </w:r>
      <w:r w:rsidRPr="00B901EF">
        <w:rPr>
          <w:rFonts w:cs="Arial"/>
          <w:b/>
          <w:color w:val="202020"/>
          <w:szCs w:val="20"/>
        </w:rPr>
        <w:t xml:space="preserve"> receiving this email?</w:t>
      </w:r>
    </w:p>
    <w:bookmarkEnd w:id="2"/>
    <w:p w14:paraId="40FD52D7" w14:textId="0A844A11" w:rsidR="00491A7B" w:rsidRPr="00336DA7" w:rsidRDefault="00CF6A11" w:rsidP="5B233568">
      <w:pPr>
        <w:rPr>
          <w:rStyle w:val="Strong"/>
          <w:rFonts w:cs="Arial"/>
          <w:b w:val="0"/>
          <w:bCs w:val="0"/>
          <w:color w:val="202020"/>
        </w:rPr>
      </w:pPr>
      <w:r w:rsidRPr="5B233568">
        <w:rPr>
          <w:rFonts w:cs="Arial"/>
          <w:color w:val="202020"/>
        </w:rPr>
        <w:t>If you are a board</w:t>
      </w:r>
      <w:r w:rsidR="00A53CC5" w:rsidRPr="5B233568">
        <w:rPr>
          <w:rFonts w:cs="Arial"/>
          <w:color w:val="202020"/>
        </w:rPr>
        <w:t xml:space="preserve"> member </w:t>
      </w:r>
      <w:r w:rsidRPr="5B233568">
        <w:rPr>
          <w:rFonts w:cs="Arial"/>
          <w:color w:val="202020"/>
        </w:rPr>
        <w:t>receiving this email, this means your school currently does not have a returning officer registered. As soon as you have appointed your returning officer, please ask them to register on the School Board Elections website (</w:t>
      </w:r>
      <w:hyperlink r:id="rId20">
        <w:r w:rsidRPr="5B233568">
          <w:rPr>
            <w:rStyle w:val="Hyperlink"/>
          </w:rPr>
          <w:t>School Board Elections</w:t>
        </w:r>
      </w:hyperlink>
      <w:r w:rsidRPr="5B233568">
        <w:rPr>
          <w:rFonts w:cs="Arial"/>
          <w:color w:val="202020"/>
        </w:rPr>
        <w:t>) and pass this email update on to them.</w:t>
      </w:r>
    </w:p>
    <w:p w14:paraId="6D23E535" w14:textId="77777777" w:rsidR="00336DA7" w:rsidRDefault="00336DA7" w:rsidP="00491A7B">
      <w:pPr>
        <w:pStyle w:val="NormalWeb"/>
        <w:shd w:val="clear" w:color="auto" w:fill="FFFFFF"/>
        <w:spacing w:before="0" w:beforeAutospacing="0" w:after="0" w:afterAutospacing="0" w:line="360" w:lineRule="auto"/>
        <w:rPr>
          <w:rStyle w:val="Strong"/>
          <w:rFonts w:ascii="Arial" w:hAnsi="Arial" w:cs="Arial"/>
          <w:color w:val="202020"/>
          <w:sz w:val="20"/>
          <w:szCs w:val="20"/>
        </w:rPr>
      </w:pPr>
    </w:p>
    <w:p w14:paraId="7134FCC0" w14:textId="0E04E723" w:rsidR="00491A7B" w:rsidRPr="00F64BE7" w:rsidRDefault="00491A7B" w:rsidP="00491A7B">
      <w:pPr>
        <w:pStyle w:val="NormalWeb"/>
        <w:shd w:val="clear" w:color="auto" w:fill="FFFFFF"/>
        <w:spacing w:before="0" w:beforeAutospacing="0" w:after="0" w:afterAutospacing="0" w:line="360" w:lineRule="auto"/>
        <w:rPr>
          <w:rStyle w:val="Strong"/>
          <w:rFonts w:ascii="Arial" w:hAnsi="Arial" w:cs="Arial"/>
          <w:color w:val="202020"/>
        </w:rPr>
      </w:pPr>
      <w:r w:rsidRPr="00F64BE7">
        <w:rPr>
          <w:rStyle w:val="Strong"/>
          <w:rFonts w:ascii="Arial" w:hAnsi="Arial" w:cs="Arial"/>
          <w:color w:val="202020"/>
          <w:sz w:val="20"/>
          <w:szCs w:val="20"/>
        </w:rPr>
        <w:t xml:space="preserve">Contact </w:t>
      </w:r>
      <w:r>
        <w:rPr>
          <w:rStyle w:val="Strong"/>
          <w:rFonts w:ascii="Arial" w:hAnsi="Arial" w:cs="Arial"/>
          <w:color w:val="202020"/>
          <w:sz w:val="20"/>
          <w:szCs w:val="20"/>
        </w:rPr>
        <w:t xml:space="preserve">the </w:t>
      </w:r>
      <w:r w:rsidRPr="00F64BE7">
        <w:rPr>
          <w:rStyle w:val="Strong"/>
          <w:rFonts w:ascii="Arial" w:hAnsi="Arial" w:cs="Arial"/>
          <w:color w:val="202020"/>
          <w:sz w:val="20"/>
          <w:szCs w:val="20"/>
        </w:rPr>
        <w:t>NZSTA Elections Team</w:t>
      </w:r>
    </w:p>
    <w:p w14:paraId="18D151CE" w14:textId="77777777" w:rsidR="00491A7B" w:rsidRPr="00F64BE7" w:rsidRDefault="00491A7B" w:rsidP="00491A7B">
      <w:pPr>
        <w:pStyle w:val="NormalWeb"/>
        <w:shd w:val="clear" w:color="auto" w:fill="FFFFFF"/>
        <w:spacing w:before="0" w:beforeAutospacing="0" w:after="0" w:afterAutospacing="0" w:line="360" w:lineRule="auto"/>
        <w:rPr>
          <w:rStyle w:val="Strong"/>
          <w:rFonts w:ascii="Arial" w:hAnsi="Arial" w:cs="Arial"/>
          <w:b w:val="0"/>
          <w:bCs w:val="0"/>
          <w:color w:val="202020"/>
          <w:sz w:val="20"/>
          <w:szCs w:val="20"/>
        </w:rPr>
      </w:pPr>
      <w:r w:rsidRPr="00F64BE7">
        <w:rPr>
          <w:rStyle w:val="Strong"/>
          <w:rFonts w:ascii="Arial" w:hAnsi="Arial" w:cs="Arial"/>
          <w:b w:val="0"/>
          <w:bCs w:val="0"/>
          <w:color w:val="202020"/>
          <w:sz w:val="20"/>
          <w:szCs w:val="20"/>
        </w:rPr>
        <w:t>Our team is here to support you and your board during the trustee elections:</w:t>
      </w:r>
    </w:p>
    <w:p w14:paraId="313C0FA6" w14:textId="56C17209" w:rsidR="00491A7B" w:rsidRPr="00F64BE7" w:rsidRDefault="00491A7B" w:rsidP="00491A7B">
      <w:pPr>
        <w:numPr>
          <w:ilvl w:val="0"/>
          <w:numId w:val="2"/>
        </w:numPr>
        <w:shd w:val="clear" w:color="auto" w:fill="FFFFFF"/>
        <w:spacing w:after="0" w:line="360" w:lineRule="auto"/>
        <w:rPr>
          <w:rStyle w:val="Strong"/>
          <w:rFonts w:eastAsia="Times New Roman" w:cs="Arial"/>
          <w:b w:val="0"/>
          <w:bCs w:val="0"/>
          <w:color w:val="202020"/>
          <w:szCs w:val="20"/>
        </w:rPr>
      </w:pPr>
      <w:r w:rsidRPr="009559D5">
        <w:rPr>
          <w:rStyle w:val="Strong"/>
          <w:rFonts w:eastAsia="Times New Roman" w:cs="Arial"/>
          <w:b w:val="0"/>
          <w:bCs w:val="0"/>
          <w:color w:val="202020"/>
          <w:szCs w:val="20"/>
        </w:rPr>
        <w:t xml:space="preserve">School Board Elections website </w:t>
      </w:r>
      <w:hyperlink r:id="rId21" w:history="1">
        <w:r>
          <w:rPr>
            <w:rStyle w:val="Hyperlink"/>
          </w:rPr>
          <w:t>schoolboardelections.org.nz/</w:t>
        </w:r>
        <w:r w:rsidR="00221B24">
          <w:rPr>
            <w:rStyle w:val="Hyperlink"/>
          </w:rPr>
          <w:t>returning officers</w:t>
        </w:r>
        <w:r>
          <w:rPr>
            <w:rStyle w:val="Hyperlink"/>
          </w:rPr>
          <w:t>/</w:t>
        </w:r>
      </w:hyperlink>
    </w:p>
    <w:p w14:paraId="6831158A" w14:textId="77777777" w:rsidR="00491A7B" w:rsidRPr="009559D5" w:rsidRDefault="00491A7B" w:rsidP="00491A7B">
      <w:pPr>
        <w:numPr>
          <w:ilvl w:val="0"/>
          <w:numId w:val="2"/>
        </w:numPr>
        <w:shd w:val="clear" w:color="auto" w:fill="FFFFFF"/>
        <w:spacing w:after="0" w:line="360" w:lineRule="auto"/>
        <w:rPr>
          <w:rStyle w:val="Strong"/>
          <w:rFonts w:eastAsia="Times New Roman" w:cs="Arial"/>
          <w:b w:val="0"/>
          <w:bCs w:val="0"/>
          <w:color w:val="202020"/>
          <w:szCs w:val="20"/>
        </w:rPr>
      </w:pPr>
      <w:r w:rsidRPr="009559D5">
        <w:rPr>
          <w:rStyle w:val="Strong"/>
          <w:rFonts w:eastAsia="Times New Roman" w:cs="Arial"/>
          <w:b w:val="0"/>
          <w:bCs w:val="0"/>
          <w:color w:val="202020"/>
          <w:szCs w:val="20"/>
        </w:rPr>
        <w:t>NZSTA Election Advice Line 0800 ELECTION (0800 353 284)</w:t>
      </w:r>
    </w:p>
    <w:p w14:paraId="7D8E22C4" w14:textId="0610FA8B" w:rsidR="00B901EF" w:rsidRPr="00B901EF" w:rsidRDefault="00491A7B" w:rsidP="00B901EF">
      <w:pPr>
        <w:numPr>
          <w:ilvl w:val="0"/>
          <w:numId w:val="2"/>
        </w:numPr>
        <w:shd w:val="clear" w:color="auto" w:fill="FFFFFF"/>
        <w:spacing w:after="0" w:line="360" w:lineRule="auto"/>
        <w:rPr>
          <w:rFonts w:cs="Arial"/>
          <w:b/>
          <w:bCs/>
          <w:color w:val="202020"/>
          <w:sz w:val="22"/>
          <w:u w:val="single"/>
        </w:rPr>
      </w:pPr>
      <w:r w:rsidRPr="00F64BE7">
        <w:rPr>
          <w:rStyle w:val="Strong"/>
          <w:rFonts w:eastAsia="Times New Roman" w:cs="Arial"/>
          <w:b w:val="0"/>
          <w:bCs w:val="0"/>
          <w:color w:val="202020"/>
          <w:szCs w:val="20"/>
        </w:rPr>
        <w:t xml:space="preserve">Email </w:t>
      </w:r>
      <w:hyperlink r:id="rId22" w:history="1">
        <w:r w:rsidRPr="000C78A5">
          <w:rPr>
            <w:rStyle w:val="Hyperlink"/>
            <w:rFonts w:eastAsia="Times New Roman" w:cs="Arial"/>
            <w:b/>
            <w:bCs/>
            <w:szCs w:val="20"/>
          </w:rPr>
          <w:t>electionsadvice@nzsta.org.nz</w:t>
        </w:r>
      </w:hyperlink>
    </w:p>
    <w:p w14:paraId="1547A7BA" w14:textId="77777777" w:rsidR="00336DA7" w:rsidRDefault="00336DA7" w:rsidP="00B901EF">
      <w:pPr>
        <w:spacing w:before="150" w:after="150"/>
        <w:rPr>
          <w:b/>
          <w:bCs/>
          <w:lang w:val="en-US"/>
        </w:rPr>
      </w:pPr>
    </w:p>
    <w:p w14:paraId="649D49C6" w14:textId="151D04A3" w:rsidR="00B901EF" w:rsidRDefault="00B901EF" w:rsidP="00B901EF">
      <w:pPr>
        <w:spacing w:before="150" w:after="150"/>
        <w:rPr>
          <w:b/>
          <w:bCs/>
          <w:lang w:val="en-US"/>
        </w:rPr>
      </w:pPr>
      <w:r>
        <w:rPr>
          <w:b/>
          <w:bCs/>
          <w:lang w:val="en-US"/>
        </w:rPr>
        <w:t>Checklist &amp; recap on our last elections memo</w:t>
      </w:r>
    </w:p>
    <w:p w14:paraId="02B1631B" w14:textId="77777777" w:rsidR="00B901EF" w:rsidRDefault="00B901EF" w:rsidP="00B901EF">
      <w:pPr>
        <w:rPr>
          <w:lang w:val="en-US"/>
        </w:rPr>
      </w:pPr>
      <w:r w:rsidRPr="00563618">
        <w:rPr>
          <w:lang w:val="en-US"/>
        </w:rPr>
        <w:t xml:space="preserve">In </w:t>
      </w:r>
      <w:r>
        <w:rPr>
          <w:lang w:val="en-US"/>
        </w:rPr>
        <w:t xml:space="preserve">the Returning Officer </w:t>
      </w:r>
      <w:hyperlink r:id="rId23" w:history="1">
        <w:r w:rsidRPr="003A4A3B">
          <w:rPr>
            <w:rStyle w:val="Hyperlink"/>
            <w:lang w:val="en-US"/>
          </w:rPr>
          <w:t>memo 1</w:t>
        </w:r>
      </w:hyperlink>
      <w:r w:rsidRPr="003A4A3B">
        <w:rPr>
          <w:lang w:val="en-US"/>
        </w:rPr>
        <w:t xml:space="preserve"> we</w:t>
      </w:r>
      <w:r w:rsidRPr="00563618">
        <w:rPr>
          <w:lang w:val="en-US"/>
        </w:rPr>
        <w:t xml:space="preserve"> looked at:</w:t>
      </w:r>
    </w:p>
    <w:p w14:paraId="6A33C112" w14:textId="77777777" w:rsidR="00B901EF" w:rsidRDefault="00B901EF" w:rsidP="00B901EF">
      <w:pPr>
        <w:pStyle w:val="ListParagraph"/>
        <w:numPr>
          <w:ilvl w:val="0"/>
          <w:numId w:val="8"/>
        </w:numPr>
        <w:rPr>
          <w:lang w:val="en-US"/>
        </w:rPr>
      </w:pPr>
      <w:r>
        <w:rPr>
          <w:lang w:val="en-US"/>
        </w:rPr>
        <w:t>Returning Officers’ Handbook</w:t>
      </w:r>
    </w:p>
    <w:p w14:paraId="5E82CD92" w14:textId="6BCD4004" w:rsidR="00B901EF" w:rsidRDefault="008F433B" w:rsidP="00B901EF">
      <w:pPr>
        <w:pStyle w:val="ListParagraph"/>
        <w:numPr>
          <w:ilvl w:val="0"/>
          <w:numId w:val="8"/>
        </w:numPr>
        <w:rPr>
          <w:lang w:val="en-US"/>
        </w:rPr>
      </w:pPr>
      <w:r>
        <w:rPr>
          <w:lang w:val="en-US"/>
        </w:rPr>
        <w:t>Midter</w:t>
      </w:r>
      <w:r w:rsidR="002A19E1">
        <w:rPr>
          <w:lang w:val="en-US"/>
        </w:rPr>
        <w:t>m</w:t>
      </w:r>
      <w:r>
        <w:rPr>
          <w:lang w:val="en-US"/>
        </w:rPr>
        <w:t xml:space="preserve"> </w:t>
      </w:r>
      <w:r w:rsidR="00B901EF">
        <w:rPr>
          <w:lang w:val="en-US"/>
        </w:rPr>
        <w:t>election date</w:t>
      </w:r>
      <w:r w:rsidR="002A19E1">
        <w:rPr>
          <w:lang w:val="en-US"/>
        </w:rPr>
        <w:t xml:space="preserve"> for 2023</w:t>
      </w:r>
    </w:p>
    <w:p w14:paraId="5B153873" w14:textId="3407440B" w:rsidR="00B901EF" w:rsidRDefault="00B901EF" w:rsidP="00B901EF">
      <w:pPr>
        <w:pStyle w:val="ListParagraph"/>
        <w:numPr>
          <w:ilvl w:val="0"/>
          <w:numId w:val="8"/>
        </w:numPr>
        <w:rPr>
          <w:lang w:val="en-US"/>
        </w:rPr>
      </w:pPr>
      <w:r>
        <w:rPr>
          <w:lang w:val="en-US"/>
        </w:rPr>
        <w:t>Working out the parent</w:t>
      </w:r>
      <w:r w:rsidR="002A19E1">
        <w:rPr>
          <w:lang w:val="en-US"/>
        </w:rPr>
        <w:t xml:space="preserve"> roll</w:t>
      </w:r>
    </w:p>
    <w:p w14:paraId="58236885" w14:textId="77777777" w:rsidR="00B901EF" w:rsidRDefault="00B901EF" w:rsidP="00B901EF">
      <w:pPr>
        <w:pStyle w:val="ListParagraph"/>
        <w:numPr>
          <w:ilvl w:val="0"/>
          <w:numId w:val="8"/>
        </w:numPr>
        <w:rPr>
          <w:lang w:val="en-US"/>
        </w:rPr>
      </w:pPr>
      <w:r>
        <w:rPr>
          <w:lang w:val="en-US"/>
        </w:rPr>
        <w:t>Calling for nominations</w:t>
      </w:r>
    </w:p>
    <w:p w14:paraId="616DA0DD" w14:textId="77777777" w:rsidR="00B901EF" w:rsidRDefault="00B901EF" w:rsidP="00B901EF">
      <w:pPr>
        <w:pStyle w:val="ListParagraph"/>
        <w:numPr>
          <w:ilvl w:val="0"/>
          <w:numId w:val="8"/>
        </w:numPr>
        <w:rPr>
          <w:lang w:val="en-US"/>
        </w:rPr>
      </w:pPr>
      <w:r>
        <w:rPr>
          <w:lang w:val="en-US"/>
        </w:rPr>
        <w:t>Updating your election information</w:t>
      </w:r>
    </w:p>
    <w:p w14:paraId="45C1235D" w14:textId="77777777" w:rsidR="00B901EF" w:rsidRDefault="00B901EF" w:rsidP="00B901EF">
      <w:pPr>
        <w:pStyle w:val="ListParagraph"/>
        <w:numPr>
          <w:ilvl w:val="0"/>
          <w:numId w:val="8"/>
        </w:numPr>
        <w:rPr>
          <w:lang w:val="en-US"/>
        </w:rPr>
      </w:pPr>
      <w:r>
        <w:rPr>
          <w:lang w:val="en-US"/>
        </w:rPr>
        <w:t>Returning officer payment</w:t>
      </w:r>
    </w:p>
    <w:p w14:paraId="584C504C" w14:textId="77777777" w:rsidR="00B901EF" w:rsidRDefault="00B901EF" w:rsidP="00B901EF">
      <w:pPr>
        <w:spacing w:before="150" w:after="150"/>
      </w:pPr>
    </w:p>
    <w:p w14:paraId="68DD6DCF" w14:textId="11CA9B8F" w:rsidR="00B901EF" w:rsidRDefault="00B901EF" w:rsidP="005E366D">
      <w:pPr>
        <w:pStyle w:val="NormalWeb"/>
        <w:shd w:val="clear" w:color="auto" w:fill="FFFFFF"/>
        <w:spacing w:before="150" w:beforeAutospacing="0" w:after="150" w:afterAutospacing="0"/>
        <w:rPr>
          <w:rFonts w:ascii="Arial" w:hAnsi="Arial" w:cs="Arial"/>
          <w:bCs/>
          <w:color w:val="202020"/>
          <w:sz w:val="20"/>
          <w:szCs w:val="20"/>
        </w:rPr>
      </w:pPr>
    </w:p>
    <w:p w14:paraId="24BE6C02" w14:textId="77777777" w:rsidR="00B901EF" w:rsidRDefault="00B901EF" w:rsidP="005E366D">
      <w:pPr>
        <w:pStyle w:val="NormalWeb"/>
        <w:shd w:val="clear" w:color="auto" w:fill="FFFFFF"/>
        <w:spacing w:before="150" w:beforeAutospacing="0" w:after="150" w:afterAutospacing="0"/>
        <w:rPr>
          <w:rFonts w:ascii="Arial" w:hAnsi="Arial" w:cs="Arial"/>
          <w:bCs/>
          <w:color w:val="202020"/>
          <w:sz w:val="20"/>
          <w:szCs w:val="20"/>
        </w:rPr>
      </w:pPr>
    </w:p>
    <w:p w14:paraId="66456F2E" w14:textId="4488E673" w:rsidR="009B1661" w:rsidRDefault="005E366D" w:rsidP="005E366D">
      <w:pPr>
        <w:pStyle w:val="NormalWeb"/>
        <w:shd w:val="clear" w:color="auto" w:fill="FFFFFF"/>
        <w:spacing w:before="150" w:beforeAutospacing="0" w:after="150" w:afterAutospacing="0"/>
        <w:rPr>
          <w:rFonts w:ascii="Arial" w:hAnsi="Arial" w:cs="Arial"/>
          <w:bCs/>
          <w:color w:val="202020"/>
          <w:sz w:val="20"/>
          <w:szCs w:val="20"/>
        </w:rPr>
      </w:pPr>
      <w:r>
        <w:rPr>
          <w:rFonts w:ascii="Arial" w:hAnsi="Arial" w:cs="Arial"/>
          <w:bCs/>
          <w:color w:val="202020"/>
          <w:sz w:val="20"/>
          <w:szCs w:val="20"/>
        </w:rPr>
        <w:t>Kind regards</w:t>
      </w:r>
      <w:r w:rsidR="009B1661">
        <w:rPr>
          <w:rFonts w:ascii="Arial" w:hAnsi="Arial" w:cs="Arial"/>
          <w:bCs/>
          <w:color w:val="202020"/>
          <w:sz w:val="20"/>
          <w:szCs w:val="20"/>
        </w:rPr>
        <w:t>,</w:t>
      </w:r>
    </w:p>
    <w:p w14:paraId="6746750A" w14:textId="1C899C7F" w:rsidR="005E366D" w:rsidRPr="005E366D" w:rsidRDefault="005E366D" w:rsidP="005E366D">
      <w:pPr>
        <w:pStyle w:val="NormalWeb"/>
        <w:shd w:val="clear" w:color="auto" w:fill="FFFFFF"/>
        <w:spacing w:before="150" w:beforeAutospacing="0" w:after="150" w:afterAutospacing="0"/>
        <w:rPr>
          <w:rFonts w:ascii="Arial" w:hAnsi="Arial" w:cs="Arial"/>
          <w:bCs/>
          <w:color w:val="202020"/>
          <w:sz w:val="20"/>
          <w:szCs w:val="20"/>
        </w:rPr>
      </w:pPr>
      <w:r>
        <w:rPr>
          <w:rFonts w:ascii="Arial" w:hAnsi="Arial" w:cs="Arial"/>
          <w:bCs/>
          <w:color w:val="202020"/>
          <w:sz w:val="20"/>
          <w:szCs w:val="20"/>
        </w:rPr>
        <w:t>NZSTA Elections Team</w:t>
      </w:r>
    </w:p>
    <w:sectPr w:rsidR="005E366D" w:rsidRPr="005E366D" w:rsidSect="00F025E8">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EB24" w14:textId="77777777" w:rsidR="0021704D" w:rsidRDefault="0021704D" w:rsidP="0043181C">
      <w:pPr>
        <w:spacing w:after="0" w:line="240" w:lineRule="auto"/>
      </w:pPr>
      <w:r>
        <w:separator/>
      </w:r>
    </w:p>
  </w:endnote>
  <w:endnote w:type="continuationSeparator" w:id="0">
    <w:p w14:paraId="7FF25A93" w14:textId="77777777" w:rsidR="0021704D" w:rsidRDefault="0021704D" w:rsidP="0043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6442" w14:textId="38494988" w:rsidR="0043181C" w:rsidRDefault="00F025E8">
    <w:pPr>
      <w:pStyle w:val="Footer"/>
    </w:pPr>
    <w:r>
      <w:rPr>
        <w:noProof/>
      </w:rPr>
      <w:drawing>
        <wp:inline distT="0" distB="0" distL="0" distR="0" wp14:anchorId="6E96C629" wp14:editId="5DDF3CDB">
          <wp:extent cx="5684293" cy="13168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ions footer.png"/>
                  <pic:cNvPicPr/>
                </pic:nvPicPr>
                <pic:blipFill>
                  <a:blip r:embed="rId1">
                    <a:extLst>
                      <a:ext uri="{28A0092B-C50C-407E-A947-70E740481C1C}">
                        <a14:useLocalDpi xmlns:a14="http://schemas.microsoft.com/office/drawing/2010/main" val="0"/>
                      </a:ext>
                    </a:extLst>
                  </a:blip>
                  <a:stretch>
                    <a:fillRect/>
                  </a:stretch>
                </pic:blipFill>
                <pic:spPr>
                  <a:xfrm>
                    <a:off x="0" y="0"/>
                    <a:ext cx="5716317" cy="13242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F800" w14:textId="77777777" w:rsidR="0021704D" w:rsidRDefault="0021704D" w:rsidP="0043181C">
      <w:pPr>
        <w:spacing w:after="0" w:line="240" w:lineRule="auto"/>
      </w:pPr>
      <w:r>
        <w:separator/>
      </w:r>
    </w:p>
  </w:footnote>
  <w:footnote w:type="continuationSeparator" w:id="0">
    <w:p w14:paraId="30976C3F" w14:textId="77777777" w:rsidR="0021704D" w:rsidRDefault="0021704D" w:rsidP="00431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0D3C" w14:textId="5C9D576C" w:rsidR="0043181C" w:rsidRDefault="000662D8" w:rsidP="000662D8">
    <w:pPr>
      <w:pStyle w:val="Header"/>
      <w:jc w:val="right"/>
    </w:pPr>
    <w:r>
      <w:rPr>
        <w:noProof/>
      </w:rPr>
      <w:drawing>
        <wp:inline distT="0" distB="0" distL="0" distR="0" wp14:anchorId="1B2FA7D3" wp14:editId="47C83B79">
          <wp:extent cx="2059620" cy="12600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9620" cy="1260000"/>
                  </a:xfrm>
                  <a:prstGeom prst="rect">
                    <a:avLst/>
                  </a:prstGeom>
                </pic:spPr>
              </pic:pic>
            </a:graphicData>
          </a:graphic>
        </wp:inline>
      </w:drawing>
    </w:r>
    <w:r w:rsidR="0083315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18D"/>
    <w:multiLevelType w:val="hybridMultilevel"/>
    <w:tmpl w:val="7B665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325817"/>
    <w:multiLevelType w:val="hybridMultilevel"/>
    <w:tmpl w:val="604004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35640449"/>
    <w:multiLevelType w:val="hybridMultilevel"/>
    <w:tmpl w:val="79844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947183A"/>
    <w:multiLevelType w:val="hybridMultilevel"/>
    <w:tmpl w:val="613CA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F2C1712"/>
    <w:multiLevelType w:val="hybridMultilevel"/>
    <w:tmpl w:val="8406740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63B26013"/>
    <w:multiLevelType w:val="hybridMultilevel"/>
    <w:tmpl w:val="0C521D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79E76A6B"/>
    <w:multiLevelType w:val="hybridMultilevel"/>
    <w:tmpl w:val="D1DEA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D310E94"/>
    <w:multiLevelType w:val="hybridMultilevel"/>
    <w:tmpl w:val="CB2842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39427962">
    <w:abstractNumId w:val="6"/>
  </w:num>
  <w:num w:numId="2" w16cid:durableId="1252013019">
    <w:abstractNumId w:val="3"/>
  </w:num>
  <w:num w:numId="3" w16cid:durableId="472452351">
    <w:abstractNumId w:val="5"/>
  </w:num>
  <w:num w:numId="4" w16cid:durableId="1655256719">
    <w:abstractNumId w:val="1"/>
  </w:num>
  <w:num w:numId="5" w16cid:durableId="1662536761">
    <w:abstractNumId w:val="3"/>
  </w:num>
  <w:num w:numId="6" w16cid:durableId="695041624">
    <w:abstractNumId w:val="4"/>
  </w:num>
  <w:num w:numId="7" w16cid:durableId="1252204666">
    <w:abstractNumId w:val="7"/>
  </w:num>
  <w:num w:numId="8" w16cid:durableId="864948784">
    <w:abstractNumId w:val="0"/>
  </w:num>
  <w:num w:numId="9" w16cid:durableId="1944653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0tDA1NTc2tTAwMzZR0lEKTi0uzszPAykwqQUAmTiikiwAAAA="/>
  </w:docVars>
  <w:rsids>
    <w:rsidRoot w:val="005E366D"/>
    <w:rsid w:val="00004806"/>
    <w:rsid w:val="00011D84"/>
    <w:rsid w:val="00016AD2"/>
    <w:rsid w:val="00034928"/>
    <w:rsid w:val="00051475"/>
    <w:rsid w:val="00053B6C"/>
    <w:rsid w:val="00064871"/>
    <w:rsid w:val="000662D8"/>
    <w:rsid w:val="0007712D"/>
    <w:rsid w:val="00082CE5"/>
    <w:rsid w:val="00090633"/>
    <w:rsid w:val="000B63C9"/>
    <w:rsid w:val="000C0462"/>
    <w:rsid w:val="000C45EF"/>
    <w:rsid w:val="000D6164"/>
    <w:rsid w:val="000E563A"/>
    <w:rsid w:val="001439E6"/>
    <w:rsid w:val="0015179A"/>
    <w:rsid w:val="001C1FA4"/>
    <w:rsid w:val="001E4F5A"/>
    <w:rsid w:val="001F60E3"/>
    <w:rsid w:val="0020401A"/>
    <w:rsid w:val="0021704D"/>
    <w:rsid w:val="00221B24"/>
    <w:rsid w:val="00246F71"/>
    <w:rsid w:val="00255789"/>
    <w:rsid w:val="002929FC"/>
    <w:rsid w:val="00296DB9"/>
    <w:rsid w:val="0029702A"/>
    <w:rsid w:val="002A19E1"/>
    <w:rsid w:val="002B33D1"/>
    <w:rsid w:val="002C3BBD"/>
    <w:rsid w:val="002E02A8"/>
    <w:rsid w:val="002E6EC3"/>
    <w:rsid w:val="002F1CDE"/>
    <w:rsid w:val="00303576"/>
    <w:rsid w:val="00307DF6"/>
    <w:rsid w:val="003143BF"/>
    <w:rsid w:val="00336DA7"/>
    <w:rsid w:val="00345BB5"/>
    <w:rsid w:val="00354655"/>
    <w:rsid w:val="00382BA4"/>
    <w:rsid w:val="003A4A3B"/>
    <w:rsid w:val="003A54EF"/>
    <w:rsid w:val="003B34E8"/>
    <w:rsid w:val="003C5720"/>
    <w:rsid w:val="003E063E"/>
    <w:rsid w:val="003F1F2A"/>
    <w:rsid w:val="003F2D19"/>
    <w:rsid w:val="0043181C"/>
    <w:rsid w:val="00441606"/>
    <w:rsid w:val="0045757E"/>
    <w:rsid w:val="00465797"/>
    <w:rsid w:val="00491A7B"/>
    <w:rsid w:val="004A35FD"/>
    <w:rsid w:val="004B1198"/>
    <w:rsid w:val="004C5A26"/>
    <w:rsid w:val="004D7FA3"/>
    <w:rsid w:val="004E6605"/>
    <w:rsid w:val="004F6196"/>
    <w:rsid w:val="005424D2"/>
    <w:rsid w:val="00565ADA"/>
    <w:rsid w:val="00572C6F"/>
    <w:rsid w:val="00586FC5"/>
    <w:rsid w:val="0059051F"/>
    <w:rsid w:val="00597A84"/>
    <w:rsid w:val="005B151C"/>
    <w:rsid w:val="005B354F"/>
    <w:rsid w:val="005D2CE8"/>
    <w:rsid w:val="005E1808"/>
    <w:rsid w:val="005E366D"/>
    <w:rsid w:val="005E6239"/>
    <w:rsid w:val="005E6F5B"/>
    <w:rsid w:val="005F4A9D"/>
    <w:rsid w:val="0063513E"/>
    <w:rsid w:val="00641640"/>
    <w:rsid w:val="006417DF"/>
    <w:rsid w:val="00650EC6"/>
    <w:rsid w:val="00655B3B"/>
    <w:rsid w:val="00662502"/>
    <w:rsid w:val="00667F6F"/>
    <w:rsid w:val="0067658A"/>
    <w:rsid w:val="006A44A8"/>
    <w:rsid w:val="006C45C5"/>
    <w:rsid w:val="006C71F8"/>
    <w:rsid w:val="006D24F6"/>
    <w:rsid w:val="0075723C"/>
    <w:rsid w:val="007640B9"/>
    <w:rsid w:val="00775DCE"/>
    <w:rsid w:val="00785C16"/>
    <w:rsid w:val="007B76D3"/>
    <w:rsid w:val="007E34AA"/>
    <w:rsid w:val="00813B6F"/>
    <w:rsid w:val="00823618"/>
    <w:rsid w:val="008275A4"/>
    <w:rsid w:val="00831B86"/>
    <w:rsid w:val="00833158"/>
    <w:rsid w:val="00842265"/>
    <w:rsid w:val="00853C4F"/>
    <w:rsid w:val="0087369A"/>
    <w:rsid w:val="008C1F5E"/>
    <w:rsid w:val="008F433B"/>
    <w:rsid w:val="00917674"/>
    <w:rsid w:val="009548C5"/>
    <w:rsid w:val="00970B87"/>
    <w:rsid w:val="009914DA"/>
    <w:rsid w:val="00992E72"/>
    <w:rsid w:val="009A1C8E"/>
    <w:rsid w:val="009A3C8C"/>
    <w:rsid w:val="009B1661"/>
    <w:rsid w:val="009B51A8"/>
    <w:rsid w:val="009C20D6"/>
    <w:rsid w:val="00A05CBD"/>
    <w:rsid w:val="00A22F3C"/>
    <w:rsid w:val="00A267BD"/>
    <w:rsid w:val="00A43302"/>
    <w:rsid w:val="00A53CC5"/>
    <w:rsid w:val="00A632ED"/>
    <w:rsid w:val="00A84D7A"/>
    <w:rsid w:val="00A94D38"/>
    <w:rsid w:val="00AA0F62"/>
    <w:rsid w:val="00AA717D"/>
    <w:rsid w:val="00AB087A"/>
    <w:rsid w:val="00AE37B7"/>
    <w:rsid w:val="00AF1398"/>
    <w:rsid w:val="00AF5A39"/>
    <w:rsid w:val="00B467E2"/>
    <w:rsid w:val="00B51DB4"/>
    <w:rsid w:val="00B61F56"/>
    <w:rsid w:val="00B901EF"/>
    <w:rsid w:val="00BE0AF3"/>
    <w:rsid w:val="00C02F08"/>
    <w:rsid w:val="00C13655"/>
    <w:rsid w:val="00C423E8"/>
    <w:rsid w:val="00C55D05"/>
    <w:rsid w:val="00C84212"/>
    <w:rsid w:val="00CC6D7F"/>
    <w:rsid w:val="00CD2F17"/>
    <w:rsid w:val="00CD6490"/>
    <w:rsid w:val="00CE2A36"/>
    <w:rsid w:val="00CF589B"/>
    <w:rsid w:val="00CF643D"/>
    <w:rsid w:val="00CF6A11"/>
    <w:rsid w:val="00D238B4"/>
    <w:rsid w:val="00D32E87"/>
    <w:rsid w:val="00D54C4B"/>
    <w:rsid w:val="00D60C1B"/>
    <w:rsid w:val="00D82C31"/>
    <w:rsid w:val="00DA04CA"/>
    <w:rsid w:val="00DB7F99"/>
    <w:rsid w:val="00DF31E6"/>
    <w:rsid w:val="00E006F0"/>
    <w:rsid w:val="00E05BE9"/>
    <w:rsid w:val="00E41363"/>
    <w:rsid w:val="00E860F8"/>
    <w:rsid w:val="00EE37E5"/>
    <w:rsid w:val="00EF15FB"/>
    <w:rsid w:val="00F0233B"/>
    <w:rsid w:val="00F025E8"/>
    <w:rsid w:val="00F0474A"/>
    <w:rsid w:val="00F13069"/>
    <w:rsid w:val="00F22E94"/>
    <w:rsid w:val="00F43D0D"/>
    <w:rsid w:val="00F64BE7"/>
    <w:rsid w:val="00F75CF9"/>
    <w:rsid w:val="00F81E35"/>
    <w:rsid w:val="00F93A6F"/>
    <w:rsid w:val="00FB32B0"/>
    <w:rsid w:val="00FC693E"/>
    <w:rsid w:val="00FE23F9"/>
    <w:rsid w:val="00FE3026"/>
    <w:rsid w:val="02BF50A1"/>
    <w:rsid w:val="0BA89BD1"/>
    <w:rsid w:val="2FF568DE"/>
    <w:rsid w:val="328256B9"/>
    <w:rsid w:val="33213CB1"/>
    <w:rsid w:val="43913067"/>
    <w:rsid w:val="49149C7E"/>
    <w:rsid w:val="4D23DC5F"/>
    <w:rsid w:val="51068606"/>
    <w:rsid w:val="5B233568"/>
    <w:rsid w:val="5D20D7CC"/>
    <w:rsid w:val="60749C62"/>
    <w:rsid w:val="6E1063BE"/>
    <w:rsid w:val="7A6907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554A"/>
  <w15:chartTrackingRefBased/>
  <w15:docId w15:val="{925AF70D-31D3-4C2F-B7FE-74930BD1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6D"/>
    <w:rPr>
      <w:rFonts w:ascii="Arial" w:hAnsi="Arial"/>
      <w:sz w:val="20"/>
    </w:rPr>
  </w:style>
  <w:style w:type="paragraph" w:styleId="Heading1">
    <w:name w:val="heading 1"/>
    <w:basedOn w:val="Normal"/>
    <w:next w:val="Normal"/>
    <w:link w:val="Heading1Char"/>
    <w:uiPriority w:val="9"/>
    <w:qFormat/>
    <w:rsid w:val="005E366D"/>
    <w:pPr>
      <w:keepNext/>
      <w:keepLines/>
      <w:spacing w:before="240" w:after="0" w:line="240" w:lineRule="auto"/>
      <w:outlineLvl w:val="0"/>
    </w:pPr>
    <w:rPr>
      <w:rFonts w:eastAsiaTheme="majorEastAsia" w:cstheme="majorBidi"/>
      <w:b/>
      <w:sz w:val="28"/>
      <w:szCs w:val="32"/>
      <w:lang w:val="en-US"/>
    </w:rPr>
  </w:style>
  <w:style w:type="paragraph" w:styleId="Heading2">
    <w:name w:val="heading 2"/>
    <w:basedOn w:val="Normal"/>
    <w:next w:val="Normal"/>
    <w:link w:val="Heading2Char"/>
    <w:uiPriority w:val="9"/>
    <w:unhideWhenUsed/>
    <w:qFormat/>
    <w:rsid w:val="005E366D"/>
    <w:pPr>
      <w:keepNext/>
      <w:keepLines/>
      <w:spacing w:before="40" w:after="0"/>
      <w:outlineLvl w:val="1"/>
    </w:pPr>
    <w:rPr>
      <w:rFonts w:eastAsiaTheme="majorEastAsia" w:cstheme="majorBidi"/>
      <w:b/>
      <w:color w:val="ED184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66D"/>
    <w:rPr>
      <w:rFonts w:ascii="Arial" w:eastAsiaTheme="majorEastAsia" w:hAnsi="Arial" w:cstheme="majorBidi"/>
      <w:b/>
      <w:sz w:val="28"/>
      <w:szCs w:val="32"/>
      <w:lang w:val="en-US"/>
    </w:rPr>
  </w:style>
  <w:style w:type="character" w:customStyle="1" w:styleId="Heading2Char">
    <w:name w:val="Heading 2 Char"/>
    <w:basedOn w:val="DefaultParagraphFont"/>
    <w:link w:val="Heading2"/>
    <w:uiPriority w:val="9"/>
    <w:rsid w:val="005E366D"/>
    <w:rPr>
      <w:rFonts w:ascii="Arial" w:eastAsiaTheme="majorEastAsia" w:hAnsi="Arial" w:cstheme="majorBidi"/>
      <w:b/>
      <w:color w:val="ED1847"/>
      <w:sz w:val="24"/>
      <w:szCs w:val="24"/>
    </w:rPr>
  </w:style>
  <w:style w:type="character" w:styleId="Emphasis">
    <w:name w:val="Emphasis"/>
    <w:uiPriority w:val="20"/>
    <w:qFormat/>
    <w:rsid w:val="005E366D"/>
    <w:rPr>
      <w:i/>
      <w:iCs/>
    </w:rPr>
  </w:style>
  <w:style w:type="paragraph" w:styleId="NormalWeb">
    <w:name w:val="Normal (Web)"/>
    <w:basedOn w:val="Normal"/>
    <w:uiPriority w:val="99"/>
    <w:unhideWhenUsed/>
    <w:rsid w:val="005E366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E366D"/>
    <w:rPr>
      <w:b/>
      <w:bCs/>
    </w:rPr>
  </w:style>
  <w:style w:type="character" w:styleId="Hyperlink">
    <w:name w:val="Hyperlink"/>
    <w:basedOn w:val="DefaultParagraphFont"/>
    <w:uiPriority w:val="99"/>
    <w:unhideWhenUsed/>
    <w:rsid w:val="005E366D"/>
    <w:rPr>
      <w:color w:val="0000FF"/>
      <w:u w:val="single"/>
    </w:rPr>
  </w:style>
  <w:style w:type="table" w:styleId="TableGrid">
    <w:name w:val="Table Grid"/>
    <w:basedOn w:val="TableNormal"/>
    <w:uiPriority w:val="1"/>
    <w:rsid w:val="005E3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66D"/>
    <w:pPr>
      <w:ind w:left="720"/>
      <w:contextualSpacing/>
    </w:pPr>
  </w:style>
  <w:style w:type="paragraph" w:styleId="Header">
    <w:name w:val="header"/>
    <w:basedOn w:val="Normal"/>
    <w:link w:val="HeaderChar"/>
    <w:uiPriority w:val="99"/>
    <w:unhideWhenUsed/>
    <w:rsid w:val="0043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81C"/>
    <w:rPr>
      <w:rFonts w:ascii="Arial" w:hAnsi="Arial"/>
      <w:sz w:val="20"/>
    </w:rPr>
  </w:style>
  <w:style w:type="paragraph" w:styleId="Footer">
    <w:name w:val="footer"/>
    <w:basedOn w:val="Normal"/>
    <w:link w:val="FooterChar"/>
    <w:uiPriority w:val="99"/>
    <w:unhideWhenUsed/>
    <w:rsid w:val="0043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81C"/>
    <w:rPr>
      <w:rFonts w:ascii="Arial" w:hAnsi="Arial"/>
      <w:sz w:val="20"/>
    </w:rPr>
  </w:style>
  <w:style w:type="character" w:styleId="FollowedHyperlink">
    <w:name w:val="FollowedHyperlink"/>
    <w:basedOn w:val="DefaultParagraphFont"/>
    <w:uiPriority w:val="99"/>
    <w:semiHidden/>
    <w:unhideWhenUsed/>
    <w:rsid w:val="00D54C4B"/>
    <w:rPr>
      <w:color w:val="954F72" w:themeColor="followedHyperlink"/>
      <w:u w:val="single"/>
    </w:rPr>
  </w:style>
  <w:style w:type="character" w:styleId="UnresolvedMention">
    <w:name w:val="Unresolved Mention"/>
    <w:basedOn w:val="DefaultParagraphFont"/>
    <w:uiPriority w:val="99"/>
    <w:semiHidden/>
    <w:unhideWhenUsed/>
    <w:rsid w:val="003F2D19"/>
    <w:rPr>
      <w:color w:val="605E5C"/>
      <w:shd w:val="clear" w:color="auto" w:fill="E1DFDD"/>
    </w:rPr>
  </w:style>
  <w:style w:type="paragraph" w:styleId="BalloonText">
    <w:name w:val="Balloon Text"/>
    <w:basedOn w:val="Normal"/>
    <w:link w:val="BalloonTextChar"/>
    <w:uiPriority w:val="99"/>
    <w:semiHidden/>
    <w:unhideWhenUsed/>
    <w:rsid w:val="00D82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C31"/>
    <w:rPr>
      <w:rFonts w:ascii="Segoe UI" w:hAnsi="Segoe UI" w:cs="Segoe UI"/>
      <w:sz w:val="18"/>
      <w:szCs w:val="18"/>
    </w:rPr>
  </w:style>
  <w:style w:type="character" w:styleId="CommentReference">
    <w:name w:val="annotation reference"/>
    <w:basedOn w:val="DefaultParagraphFont"/>
    <w:uiPriority w:val="99"/>
    <w:semiHidden/>
    <w:unhideWhenUsed/>
    <w:rsid w:val="00053B6C"/>
    <w:rPr>
      <w:sz w:val="16"/>
      <w:szCs w:val="16"/>
    </w:rPr>
  </w:style>
  <w:style w:type="paragraph" w:styleId="CommentText">
    <w:name w:val="annotation text"/>
    <w:basedOn w:val="Normal"/>
    <w:link w:val="CommentTextChar"/>
    <w:uiPriority w:val="99"/>
    <w:unhideWhenUsed/>
    <w:rsid w:val="00053B6C"/>
    <w:pPr>
      <w:spacing w:line="240" w:lineRule="auto"/>
    </w:pPr>
    <w:rPr>
      <w:szCs w:val="20"/>
    </w:rPr>
  </w:style>
  <w:style w:type="character" w:customStyle="1" w:styleId="CommentTextChar">
    <w:name w:val="Comment Text Char"/>
    <w:basedOn w:val="DefaultParagraphFont"/>
    <w:link w:val="CommentText"/>
    <w:uiPriority w:val="99"/>
    <w:rsid w:val="00053B6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E6EC3"/>
    <w:rPr>
      <w:b/>
      <w:bCs/>
    </w:rPr>
  </w:style>
  <w:style w:type="character" w:customStyle="1" w:styleId="CommentSubjectChar">
    <w:name w:val="Comment Subject Char"/>
    <w:basedOn w:val="CommentTextChar"/>
    <w:link w:val="CommentSubject"/>
    <w:uiPriority w:val="99"/>
    <w:semiHidden/>
    <w:rsid w:val="002E6EC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387">
      <w:bodyDiv w:val="1"/>
      <w:marLeft w:val="0"/>
      <w:marRight w:val="0"/>
      <w:marTop w:val="0"/>
      <w:marBottom w:val="0"/>
      <w:divBdr>
        <w:top w:val="none" w:sz="0" w:space="0" w:color="auto"/>
        <w:left w:val="none" w:sz="0" w:space="0" w:color="auto"/>
        <w:bottom w:val="none" w:sz="0" w:space="0" w:color="auto"/>
        <w:right w:val="none" w:sz="0" w:space="0" w:color="auto"/>
      </w:divBdr>
    </w:div>
    <w:div w:id="1084495058">
      <w:bodyDiv w:val="1"/>
      <w:marLeft w:val="0"/>
      <w:marRight w:val="0"/>
      <w:marTop w:val="0"/>
      <w:marBottom w:val="0"/>
      <w:divBdr>
        <w:top w:val="none" w:sz="0" w:space="0" w:color="auto"/>
        <w:left w:val="none" w:sz="0" w:space="0" w:color="auto"/>
        <w:bottom w:val="none" w:sz="0" w:space="0" w:color="auto"/>
        <w:right w:val="none" w:sz="0" w:space="0" w:color="auto"/>
      </w:divBdr>
    </w:div>
    <w:div w:id="1492792344">
      <w:bodyDiv w:val="1"/>
      <w:marLeft w:val="0"/>
      <w:marRight w:val="0"/>
      <w:marTop w:val="0"/>
      <w:marBottom w:val="0"/>
      <w:divBdr>
        <w:top w:val="none" w:sz="0" w:space="0" w:color="auto"/>
        <w:left w:val="none" w:sz="0" w:space="0" w:color="auto"/>
        <w:bottom w:val="none" w:sz="0" w:space="0" w:color="auto"/>
        <w:right w:val="none" w:sz="0" w:space="0" w:color="auto"/>
      </w:divBdr>
    </w:div>
    <w:div w:id="1602106961">
      <w:bodyDiv w:val="1"/>
      <w:marLeft w:val="0"/>
      <w:marRight w:val="0"/>
      <w:marTop w:val="0"/>
      <w:marBottom w:val="0"/>
      <w:divBdr>
        <w:top w:val="none" w:sz="0" w:space="0" w:color="auto"/>
        <w:left w:val="none" w:sz="0" w:space="0" w:color="auto"/>
        <w:bottom w:val="none" w:sz="0" w:space="0" w:color="auto"/>
        <w:right w:val="none" w:sz="0" w:space="0" w:color="auto"/>
      </w:divBdr>
    </w:div>
    <w:div w:id="17575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hoolboardelections.org.nz/returning-officers/returning-officers-handbook/" TargetMode="External"/><Relationship Id="rId18" Type="http://schemas.openxmlformats.org/officeDocument/2006/relationships/hyperlink" Target="https://www.trustee-election.co.nz/returning-officers/cover-notices-letters-and-declarations/sample-election-noti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choolboardelections.org.nz/returning-officers/" TargetMode="External"/><Relationship Id="rId7" Type="http://schemas.openxmlformats.org/officeDocument/2006/relationships/webSettings" Target="webSettings.xml"/><Relationship Id="rId12" Type="http://schemas.openxmlformats.org/officeDocument/2006/relationships/hyperlink" Target="https://www.trustee-election.co.nz/board-resources/contact-us/" TargetMode="External"/><Relationship Id="rId17" Type="http://schemas.openxmlformats.org/officeDocument/2006/relationships/hyperlink" Target="https://www.schoolboardelections.org.nz/board-resources/trustee-election-memo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hoolboardelections.org.nz/returning-officers/returning-officers-handbook/" TargetMode="External"/><Relationship Id="rId20" Type="http://schemas.openxmlformats.org/officeDocument/2006/relationships/hyperlink" Target="https://www.schoolboardelections.org.n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oolboardelections.org.nz/Security/login?BackURL=%252Felections-dashboard%252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choolboardelections.org.nz/assets/d5a18fa397/People-who-are-not-eligible-to-be-school-board-members-v2.pdf" TargetMode="External"/><Relationship Id="rId23" Type="http://schemas.openxmlformats.org/officeDocument/2006/relationships/hyperlink" Target="https://www.schoolboardelections.org.nz/board-resources/trustee-election-memos/" TargetMode="External"/><Relationship Id="rId10" Type="http://schemas.openxmlformats.org/officeDocument/2006/relationships/hyperlink" Target="https://www.schoolboardelections.org.nz/board-resources/trustee-election-memos/" TargetMode="External"/><Relationship Id="rId19" Type="http://schemas.openxmlformats.org/officeDocument/2006/relationships/hyperlink" Target="http://www.dxmail.co.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hoolboardelections.org.nz/returning-officers/faq/" TargetMode="External"/><Relationship Id="rId22" Type="http://schemas.openxmlformats.org/officeDocument/2006/relationships/hyperlink" Target="mailto:electionsadvice@nzsta.org.nz"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8f9b6a-2c6c-47a3-9800-ef714bd9f195" xsi:nil="true"/>
    <lcf76f155ced4ddcb4097134ff3c332f xmlns="4e34fac0-25ca-4784-8cb3-05c4c212c64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270258D47794AAE1A4AAECC23E673" ma:contentTypeVersion="19" ma:contentTypeDescription="Create a new document." ma:contentTypeScope="" ma:versionID="0e361387cf19416229381f8e86ad70ad">
  <xsd:schema xmlns:xsd="http://www.w3.org/2001/XMLSchema" xmlns:xs="http://www.w3.org/2001/XMLSchema" xmlns:p="http://schemas.microsoft.com/office/2006/metadata/properties" xmlns:ns2="008f9b6a-2c6c-47a3-9800-ef714bd9f195" xmlns:ns3="4e34fac0-25ca-4784-8cb3-05c4c212c641" targetNamespace="http://schemas.microsoft.com/office/2006/metadata/properties" ma:root="true" ma:fieldsID="a9c7fc230501e11143b97dbda45b2697" ns2:_="" ns3:_="">
    <xsd:import namespace="008f9b6a-2c6c-47a3-9800-ef714bd9f195"/>
    <xsd:import namespace="4e34fac0-25ca-4784-8cb3-05c4c212c64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9b6a-2c6c-47a3-9800-ef714bd9f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06046c1-5132-4b51-b6a9-a0707ce73d2c}" ma:internalName="TaxCatchAll" ma:showField="CatchAllData" ma:web="008f9b6a-2c6c-47a3-9800-ef714bd9f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4fac0-25ca-4784-8cb3-05c4c212c6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0682ca-d0da-49b2-a0cf-c89d1e2f15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B7039-E935-4381-B929-18643C6E7045}">
  <ds:schemaRefs>
    <ds:schemaRef ds:uri="http://schemas.microsoft.com/sharepoint/v3/contenttype/forms"/>
  </ds:schemaRefs>
</ds:datastoreItem>
</file>

<file path=customXml/itemProps2.xml><?xml version="1.0" encoding="utf-8"?>
<ds:datastoreItem xmlns:ds="http://schemas.openxmlformats.org/officeDocument/2006/customXml" ds:itemID="{3A0C9400-22AF-4DD5-8003-87AB2CBC2D26}">
  <ds:schemaRefs>
    <ds:schemaRef ds:uri="http://schemas.microsoft.com/office/2006/metadata/properties"/>
    <ds:schemaRef ds:uri="http://schemas.microsoft.com/office/infopath/2007/PartnerControls"/>
    <ds:schemaRef ds:uri="008f9b6a-2c6c-47a3-9800-ef714bd9f195"/>
    <ds:schemaRef ds:uri="4e34fac0-25ca-4784-8cb3-05c4c212c641"/>
  </ds:schemaRefs>
</ds:datastoreItem>
</file>

<file path=customXml/itemProps3.xml><?xml version="1.0" encoding="utf-8"?>
<ds:datastoreItem xmlns:ds="http://schemas.openxmlformats.org/officeDocument/2006/customXml" ds:itemID="{4213A2AD-DFD5-4357-9699-8BAD1321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f9b6a-2c6c-47a3-9800-ef714bd9f195"/>
    <ds:schemaRef ds:uri="4e34fac0-25ca-4784-8cb3-05c4c212c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Zhou</dc:creator>
  <cp:keywords/>
  <dc:description/>
  <cp:lastModifiedBy>Judith Rathbone</cp:lastModifiedBy>
  <cp:revision>2</cp:revision>
  <dcterms:created xsi:type="dcterms:W3CDTF">2023-08-30T22:02:00Z</dcterms:created>
  <dcterms:modified xsi:type="dcterms:W3CDTF">2023-08-30T22:02:00Z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0x010100892270258D47794AAE1A4AAECC23E673</vt:lpwstr>
  </property>
  <property fmtid="{D5CDD505-2E9C-101B-9397-08002B2CF9AE}" pid="3" name="MediaServiceImageTags">
    <vt:lpwstr/>
  </property>
</Properties>
</file>